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4F" w:rsidRPr="001E5A5D" w:rsidRDefault="00D82C4F" w:rsidP="00D82C4F">
      <w:pPr>
        <w:ind w:left="360"/>
        <w:jc w:val="right"/>
        <w:rPr>
          <w:spacing w:val="-4"/>
          <w:sz w:val="24"/>
          <w:szCs w:val="24"/>
        </w:rPr>
      </w:pPr>
      <w:r w:rsidRPr="001E5A5D">
        <w:rPr>
          <w:spacing w:val="-4"/>
          <w:sz w:val="24"/>
          <w:szCs w:val="24"/>
        </w:rPr>
        <w:t>Приложение 1</w:t>
      </w:r>
    </w:p>
    <w:p w:rsidR="00D82C4F" w:rsidRDefault="00D82C4F" w:rsidP="00D82C4F">
      <w:pPr>
        <w:spacing w:after="120" w:line="240" w:lineRule="auto"/>
        <w:ind w:left="357"/>
        <w:jc w:val="center"/>
        <w:rPr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>Техническое задание</w:t>
      </w:r>
    </w:p>
    <w:p w:rsidR="00D82C4F" w:rsidRPr="001E5A5D" w:rsidRDefault="00D82C4F" w:rsidP="00D82C4F">
      <w:pPr>
        <w:numPr>
          <w:ilvl w:val="3"/>
          <w:numId w:val="1"/>
        </w:numPr>
        <w:spacing w:after="120" w:line="240" w:lineRule="auto"/>
        <w:ind w:left="426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Спецификация компьютерного оборудования.</w:t>
      </w:r>
    </w:p>
    <w:bookmarkStart w:id="1" w:name="_MON_1506247039"/>
    <w:bookmarkEnd w:id="1"/>
    <w:p w:rsidR="00D82C4F" w:rsidRDefault="00936376" w:rsidP="00D82C4F">
      <w:pPr>
        <w:spacing w:after="120" w:line="24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object w:dxaOrig="17997" w:dyaOrig="8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35.75pt;height:317.25pt" o:ole="">
            <v:imagedata r:id="rId5" o:title=""/>
          </v:shape>
          <o:OLEObject Type="Embed" ProgID="Excel.Sheet.12" ShapeID="_x0000_i1029" DrawAspect="Content" ObjectID="_1517307533" r:id="rId6"/>
        </w:object>
      </w:r>
    </w:p>
    <w:p w:rsidR="00D82C4F" w:rsidRDefault="00D82C4F" w:rsidP="00D82C4F">
      <w:pPr>
        <w:numPr>
          <w:ilvl w:val="3"/>
          <w:numId w:val="1"/>
        </w:numPr>
        <w:spacing w:after="60" w:line="240" w:lineRule="auto"/>
        <w:ind w:left="425" w:hanging="357"/>
        <w:rPr>
          <w:spacing w:val="-4"/>
          <w:sz w:val="24"/>
          <w:szCs w:val="24"/>
        </w:rPr>
      </w:pPr>
      <w:r w:rsidRPr="007E2D81">
        <w:rPr>
          <w:spacing w:val="-4"/>
          <w:sz w:val="24"/>
          <w:szCs w:val="24"/>
        </w:rPr>
        <w:t xml:space="preserve">Каждая единица оборудования должна иметь наклейку с наименованием </w:t>
      </w:r>
      <w:r>
        <w:rPr>
          <w:spacing w:val="-4"/>
          <w:sz w:val="24"/>
          <w:szCs w:val="24"/>
        </w:rPr>
        <w:t>Поставщика и телефоном службы технической поддержки.</w:t>
      </w:r>
    </w:p>
    <w:p w:rsidR="00D82C4F" w:rsidRDefault="00D82C4F" w:rsidP="00D82C4F">
      <w:pPr>
        <w:numPr>
          <w:ilvl w:val="3"/>
          <w:numId w:val="1"/>
        </w:numPr>
        <w:spacing w:after="60" w:line="240" w:lineRule="auto"/>
        <w:ind w:left="425" w:hanging="357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Программное обеспечение должно быть предустановлено на все системные блоки из образов, предоставленных Заказчиком.</w:t>
      </w:r>
    </w:p>
    <w:p w:rsidR="00D82C4F" w:rsidRDefault="00D82C4F" w:rsidP="00D82C4F">
      <w:pPr>
        <w:numPr>
          <w:ilvl w:val="3"/>
          <w:numId w:val="1"/>
        </w:numPr>
        <w:spacing w:after="60" w:line="240" w:lineRule="auto"/>
        <w:ind w:left="425" w:hanging="357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Каждая партия, отгружаемая в адрес новой ТТ, должна иметь упаковочный лист с попозиционным перечнем оборудования в партии и количеством.</w:t>
      </w:r>
    </w:p>
    <w:p w:rsidR="00D82C4F" w:rsidRDefault="00D82C4F" w:rsidP="00D82C4F">
      <w:pPr>
        <w:numPr>
          <w:ilvl w:val="3"/>
          <w:numId w:val="1"/>
        </w:numPr>
        <w:spacing w:after="60" w:line="240" w:lineRule="auto"/>
        <w:ind w:left="425" w:hanging="357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Оборудование должно поставляться в упаковке, исключающей повреждения при транспортировке.</w:t>
      </w:r>
    </w:p>
    <w:p w:rsidR="00D82C4F" w:rsidRDefault="00D82C4F" w:rsidP="00D82C4F">
      <w:pPr>
        <w:numPr>
          <w:ilvl w:val="3"/>
          <w:numId w:val="1"/>
        </w:numPr>
        <w:spacing w:after="60" w:line="240" w:lineRule="auto"/>
        <w:ind w:left="425" w:hanging="357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Гарантийные обязательства изложены в проекте договора.</w:t>
      </w:r>
    </w:p>
    <w:p w:rsidR="00995CF3" w:rsidRDefault="00995CF3"/>
    <w:sectPr w:rsidR="00995CF3" w:rsidSect="00D82C4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12AAB"/>
    <w:multiLevelType w:val="hybridMultilevel"/>
    <w:tmpl w:val="17CC42E0"/>
    <w:lvl w:ilvl="0" w:tplc="271CDAA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85" w:hanging="360"/>
      </w:pPr>
    </w:lvl>
    <w:lvl w:ilvl="2" w:tplc="0419001B">
      <w:start w:val="1"/>
      <w:numFmt w:val="lowerRoman"/>
      <w:lvlText w:val="%3."/>
      <w:lvlJc w:val="right"/>
      <w:pPr>
        <w:ind w:left="3105" w:hanging="180"/>
      </w:pPr>
    </w:lvl>
    <w:lvl w:ilvl="3" w:tplc="0419000F">
      <w:start w:val="1"/>
      <w:numFmt w:val="decimal"/>
      <w:lvlText w:val="%4."/>
      <w:lvlJc w:val="left"/>
      <w:pPr>
        <w:ind w:left="3825" w:hanging="360"/>
      </w:pPr>
    </w:lvl>
    <w:lvl w:ilvl="4" w:tplc="04190019">
      <w:start w:val="1"/>
      <w:numFmt w:val="lowerLetter"/>
      <w:lvlText w:val="%5."/>
      <w:lvlJc w:val="left"/>
      <w:pPr>
        <w:ind w:left="4545" w:hanging="360"/>
      </w:pPr>
    </w:lvl>
    <w:lvl w:ilvl="5" w:tplc="0419001B">
      <w:start w:val="1"/>
      <w:numFmt w:val="lowerRoman"/>
      <w:lvlText w:val="%6."/>
      <w:lvlJc w:val="right"/>
      <w:pPr>
        <w:ind w:left="5265" w:hanging="180"/>
      </w:pPr>
    </w:lvl>
    <w:lvl w:ilvl="6" w:tplc="0419000F">
      <w:start w:val="1"/>
      <w:numFmt w:val="decimal"/>
      <w:lvlText w:val="%7."/>
      <w:lvlJc w:val="left"/>
      <w:pPr>
        <w:ind w:left="5985" w:hanging="360"/>
      </w:pPr>
    </w:lvl>
    <w:lvl w:ilvl="7" w:tplc="04190019">
      <w:start w:val="1"/>
      <w:numFmt w:val="lowerLetter"/>
      <w:lvlText w:val="%8."/>
      <w:lvlJc w:val="left"/>
      <w:pPr>
        <w:ind w:left="6705" w:hanging="360"/>
      </w:pPr>
    </w:lvl>
    <w:lvl w:ilvl="8" w:tplc="0419001B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4F"/>
    <w:rsid w:val="00936376"/>
    <w:rsid w:val="00995CF3"/>
    <w:rsid w:val="00D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573FE2-916C-4631-8FE2-3CDB7A49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4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qqq2</dc:creator>
  <cp:lastModifiedBy>Балашкин Михаил</cp:lastModifiedBy>
  <cp:revision>2</cp:revision>
  <dcterms:created xsi:type="dcterms:W3CDTF">2016-02-18T06:32:00Z</dcterms:created>
  <dcterms:modified xsi:type="dcterms:W3CDTF">2016-02-18T06:32:00Z</dcterms:modified>
</cp:coreProperties>
</file>