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F6" w:rsidRPr="00CB6F10" w:rsidRDefault="00FB42F6" w:rsidP="00FB42F6">
      <w:pPr>
        <w:keepNext/>
        <w:spacing w:before="120"/>
        <w:ind w:right="6" w:firstLine="72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Информация для участников</w:t>
      </w:r>
    </w:p>
    <w:p w:rsidR="00FB42F6" w:rsidRDefault="00FB42F6" w:rsidP="00FB42F6">
      <w:pPr>
        <w:spacing w:after="0" w:line="240" w:lineRule="auto"/>
        <w:ind w:firstLine="709"/>
        <w:jc w:val="both"/>
        <w:rPr>
          <w:spacing w:val="-4"/>
          <w:sz w:val="24"/>
          <w:szCs w:val="24"/>
        </w:rPr>
      </w:pPr>
      <w:r w:rsidRPr="003C6494">
        <w:rPr>
          <w:spacing w:val="-4"/>
          <w:sz w:val="24"/>
          <w:szCs w:val="24"/>
        </w:rPr>
        <w:t>Для участия в отборе Компания-Участник должна предоставить</w:t>
      </w:r>
      <w:r>
        <w:rPr>
          <w:spacing w:val="-4"/>
          <w:sz w:val="24"/>
          <w:szCs w:val="24"/>
        </w:rPr>
        <w:t>:</w:t>
      </w:r>
    </w:p>
    <w:p w:rsidR="00FB42F6" w:rsidRDefault="00FB42F6" w:rsidP="00FB42F6">
      <w:pPr>
        <w:numPr>
          <w:ilvl w:val="0"/>
          <w:numId w:val="4"/>
        </w:numPr>
        <w:tabs>
          <w:tab w:val="clear" w:pos="720"/>
          <w:tab w:val="num" w:pos="684"/>
        </w:tabs>
        <w:spacing w:before="60" w:after="0" w:line="240" w:lineRule="auto"/>
        <w:ind w:left="691" w:hanging="403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Заполненную анкету участника</w:t>
      </w:r>
    </w:p>
    <w:p w:rsidR="00FB42F6" w:rsidRPr="003C6494" w:rsidRDefault="00FB42F6" w:rsidP="00FB42F6">
      <w:pPr>
        <w:numPr>
          <w:ilvl w:val="0"/>
          <w:numId w:val="4"/>
        </w:numPr>
        <w:tabs>
          <w:tab w:val="clear" w:pos="720"/>
          <w:tab w:val="num" w:pos="684"/>
        </w:tabs>
        <w:spacing w:before="60" w:after="0" w:line="240" w:lineRule="auto"/>
        <w:ind w:left="691" w:hanging="403"/>
        <w:jc w:val="both"/>
        <w:rPr>
          <w:spacing w:val="-5"/>
          <w:sz w:val="24"/>
          <w:szCs w:val="24"/>
        </w:rPr>
      </w:pPr>
      <w:r w:rsidRPr="003C6494">
        <w:rPr>
          <w:spacing w:val="-5"/>
          <w:sz w:val="24"/>
          <w:szCs w:val="24"/>
        </w:rPr>
        <w:t>Согласие подписать договор поставки в редакции Заказчика</w:t>
      </w:r>
    </w:p>
    <w:p w:rsidR="00FB42F6" w:rsidRPr="003C6494" w:rsidRDefault="00FB42F6" w:rsidP="00FB42F6">
      <w:pPr>
        <w:numPr>
          <w:ilvl w:val="0"/>
          <w:numId w:val="4"/>
        </w:numPr>
        <w:tabs>
          <w:tab w:val="clear" w:pos="720"/>
          <w:tab w:val="num" w:pos="684"/>
        </w:tabs>
        <w:spacing w:before="60" w:after="0" w:line="240" w:lineRule="auto"/>
        <w:ind w:left="691" w:hanging="403"/>
        <w:jc w:val="both"/>
        <w:rPr>
          <w:spacing w:val="-5"/>
          <w:sz w:val="24"/>
          <w:szCs w:val="24"/>
        </w:rPr>
      </w:pPr>
      <w:r w:rsidRPr="003C6494">
        <w:rPr>
          <w:spacing w:val="-5"/>
          <w:sz w:val="24"/>
          <w:szCs w:val="24"/>
        </w:rPr>
        <w:t>Предложение по прилагаемой форме</w:t>
      </w:r>
      <w:r>
        <w:rPr>
          <w:spacing w:val="-5"/>
          <w:sz w:val="24"/>
          <w:szCs w:val="24"/>
        </w:rPr>
        <w:t xml:space="preserve"> (высылается в электронном виде по запросу)</w:t>
      </w:r>
      <w:r w:rsidRPr="003C6494">
        <w:rPr>
          <w:spacing w:val="-5"/>
          <w:sz w:val="24"/>
          <w:szCs w:val="24"/>
        </w:rPr>
        <w:t>;</w:t>
      </w:r>
    </w:p>
    <w:p w:rsidR="00FB42F6" w:rsidRPr="003C6494" w:rsidRDefault="00FB42F6" w:rsidP="00FB42F6">
      <w:pPr>
        <w:numPr>
          <w:ilvl w:val="0"/>
          <w:numId w:val="4"/>
        </w:numPr>
        <w:tabs>
          <w:tab w:val="clear" w:pos="720"/>
          <w:tab w:val="num" w:pos="684"/>
        </w:tabs>
        <w:spacing w:before="60" w:after="0" w:line="240" w:lineRule="auto"/>
        <w:ind w:left="691" w:hanging="403"/>
        <w:jc w:val="both"/>
        <w:rPr>
          <w:spacing w:val="-5"/>
          <w:sz w:val="24"/>
          <w:szCs w:val="24"/>
        </w:rPr>
      </w:pPr>
      <w:r w:rsidRPr="003C6494">
        <w:rPr>
          <w:spacing w:val="-5"/>
          <w:sz w:val="24"/>
          <w:szCs w:val="24"/>
        </w:rPr>
        <w:t>технические характеристики</w:t>
      </w:r>
      <w:r>
        <w:rPr>
          <w:spacing w:val="-5"/>
          <w:sz w:val="24"/>
          <w:szCs w:val="24"/>
        </w:rPr>
        <w:t>,</w:t>
      </w:r>
      <w:r w:rsidRPr="003C6494">
        <w:rPr>
          <w:spacing w:val="-5"/>
          <w:sz w:val="24"/>
          <w:szCs w:val="24"/>
        </w:rPr>
        <w:t xml:space="preserve"> в случае отличая от указанных в Приложении №1 и Приложении №2 к настоящему приглашению.</w:t>
      </w:r>
    </w:p>
    <w:p w:rsidR="00FB42F6" w:rsidRPr="003C6494" w:rsidRDefault="00FB42F6" w:rsidP="00FB42F6">
      <w:pPr>
        <w:spacing w:before="60" w:after="0" w:line="240" w:lineRule="auto"/>
        <w:ind w:left="288"/>
        <w:jc w:val="both"/>
        <w:rPr>
          <w:spacing w:val="-5"/>
          <w:sz w:val="24"/>
          <w:szCs w:val="24"/>
        </w:rPr>
      </w:pPr>
      <w:r w:rsidRPr="003C6494">
        <w:rPr>
          <w:spacing w:val="-5"/>
          <w:sz w:val="24"/>
          <w:szCs w:val="24"/>
        </w:rPr>
        <w:t xml:space="preserve">Цены при заключении договора должны быть зафиксированы на срок не менее чем </w:t>
      </w:r>
      <w:r>
        <w:rPr>
          <w:spacing w:val="-5"/>
          <w:sz w:val="24"/>
          <w:szCs w:val="24"/>
        </w:rPr>
        <w:t>на 3 мес</w:t>
      </w:r>
      <w:r w:rsidRPr="003C6494">
        <w:rPr>
          <w:spacing w:val="-5"/>
          <w:sz w:val="24"/>
          <w:szCs w:val="24"/>
        </w:rPr>
        <w:t>. Готовность фиксации цены на больший срок является преимуществом Участника.</w:t>
      </w:r>
    </w:p>
    <w:p w:rsidR="00FB42F6" w:rsidRDefault="00FB42F6" w:rsidP="00FB42F6">
      <w:pPr>
        <w:ind w:left="360"/>
        <w:jc w:val="both"/>
        <w:rPr>
          <w:b/>
          <w:spacing w:val="-4"/>
          <w:sz w:val="24"/>
          <w:szCs w:val="24"/>
          <w:u w:val="single"/>
        </w:rPr>
      </w:pPr>
    </w:p>
    <w:p w:rsidR="00FB42F6" w:rsidRPr="00CB6F10" w:rsidRDefault="00FB42F6" w:rsidP="00FB42F6">
      <w:pPr>
        <w:numPr>
          <w:ilvl w:val="0"/>
          <w:numId w:val="1"/>
        </w:numPr>
        <w:jc w:val="both"/>
        <w:rPr>
          <w:b/>
          <w:spacing w:val="-4"/>
          <w:sz w:val="24"/>
          <w:szCs w:val="24"/>
          <w:u w:val="single"/>
        </w:rPr>
      </w:pPr>
      <w:r w:rsidRPr="00CB6F10">
        <w:rPr>
          <w:b/>
          <w:spacing w:val="-4"/>
          <w:sz w:val="24"/>
          <w:szCs w:val="24"/>
          <w:u w:val="single"/>
        </w:rPr>
        <w:t>Порядок и критерии выбора победителей:</w:t>
      </w:r>
    </w:p>
    <w:p w:rsidR="00FB42F6" w:rsidRPr="00EE4C23" w:rsidRDefault="00FB42F6" w:rsidP="00FB42F6">
      <w:pPr>
        <w:numPr>
          <w:ilvl w:val="0"/>
          <w:numId w:val="4"/>
        </w:numPr>
        <w:tabs>
          <w:tab w:val="clear" w:pos="720"/>
          <w:tab w:val="num" w:pos="684"/>
        </w:tabs>
        <w:spacing w:before="60" w:after="0" w:line="240" w:lineRule="auto"/>
        <w:ind w:left="691" w:hanging="4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Критерий выбора победителя-(ей) - </w:t>
      </w:r>
      <w:r>
        <w:rPr>
          <w:spacing w:val="-5"/>
          <w:sz w:val="24"/>
          <w:szCs w:val="24"/>
        </w:rPr>
        <w:t>лучшая</w:t>
      </w:r>
      <w:r w:rsidRPr="00CA069F">
        <w:rPr>
          <w:spacing w:val="-5"/>
          <w:sz w:val="24"/>
          <w:szCs w:val="24"/>
        </w:rPr>
        <w:t xml:space="preserve"> стоимость при соответствии </w:t>
      </w:r>
      <w:r>
        <w:rPr>
          <w:spacing w:val="-5"/>
          <w:sz w:val="24"/>
          <w:szCs w:val="24"/>
        </w:rPr>
        <w:t xml:space="preserve">техническим требованиям, </w:t>
      </w:r>
      <w:r w:rsidRPr="00CA069F">
        <w:rPr>
          <w:spacing w:val="-5"/>
          <w:sz w:val="24"/>
          <w:szCs w:val="24"/>
        </w:rPr>
        <w:t xml:space="preserve">требованиям к условиям сотрудничества </w:t>
      </w:r>
      <w:r>
        <w:rPr>
          <w:spacing w:val="-5"/>
          <w:sz w:val="24"/>
          <w:szCs w:val="24"/>
        </w:rPr>
        <w:t>и требованиям к участникам, определенная по итогам запроса предложений и проведенных испытаний.</w:t>
      </w:r>
    </w:p>
    <w:p w:rsidR="00FB42F6" w:rsidRPr="00CB6F10" w:rsidRDefault="00FB42F6" w:rsidP="00FB42F6">
      <w:pPr>
        <w:numPr>
          <w:ilvl w:val="0"/>
          <w:numId w:val="4"/>
        </w:numPr>
        <w:tabs>
          <w:tab w:val="clear" w:pos="720"/>
          <w:tab w:val="num" w:pos="684"/>
        </w:tabs>
        <w:spacing w:before="60" w:after="0" w:line="240" w:lineRule="auto"/>
        <w:ind w:left="691" w:hanging="40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Заказчик</w:t>
      </w:r>
      <w:r w:rsidRPr="00CB6F10">
        <w:rPr>
          <w:spacing w:val="-5"/>
          <w:sz w:val="24"/>
          <w:szCs w:val="24"/>
        </w:rPr>
        <w:t xml:space="preserve"> оставляет за собой право не признать победителем ни одного из участников</w:t>
      </w:r>
      <w:r>
        <w:rPr>
          <w:sz w:val="24"/>
          <w:szCs w:val="24"/>
        </w:rPr>
        <w:t xml:space="preserve"> запроса предложений.</w:t>
      </w:r>
    </w:p>
    <w:p w:rsidR="00FB42F6" w:rsidRPr="00CB6F10" w:rsidRDefault="00FB42F6" w:rsidP="00FB42F6">
      <w:pPr>
        <w:numPr>
          <w:ilvl w:val="0"/>
          <w:numId w:val="4"/>
        </w:numPr>
        <w:tabs>
          <w:tab w:val="clear" w:pos="720"/>
          <w:tab w:val="num" w:pos="684"/>
        </w:tabs>
        <w:spacing w:before="60" w:after="0" w:line="240" w:lineRule="auto"/>
        <w:ind w:left="691" w:hanging="403"/>
        <w:jc w:val="both"/>
        <w:rPr>
          <w:sz w:val="24"/>
          <w:szCs w:val="24"/>
        </w:rPr>
      </w:pPr>
      <w:r w:rsidRPr="006015E0">
        <w:rPr>
          <w:spacing w:val="-4"/>
          <w:sz w:val="24"/>
          <w:szCs w:val="24"/>
        </w:rPr>
        <w:t xml:space="preserve">Предложения </w:t>
      </w:r>
      <w:r>
        <w:rPr>
          <w:spacing w:val="-4"/>
          <w:sz w:val="24"/>
          <w:szCs w:val="24"/>
        </w:rPr>
        <w:t>участников</w:t>
      </w:r>
      <w:r w:rsidRPr="006015E0">
        <w:rPr>
          <w:spacing w:val="-4"/>
          <w:sz w:val="24"/>
          <w:szCs w:val="24"/>
        </w:rPr>
        <w:t xml:space="preserve"> должны быть действительны для </w:t>
      </w:r>
      <w:r>
        <w:rPr>
          <w:spacing w:val="-4"/>
          <w:sz w:val="24"/>
          <w:szCs w:val="24"/>
        </w:rPr>
        <w:t xml:space="preserve">сотрудничества с момента их подтверждения участниками по окончанию рассмотрения, а также </w:t>
      </w:r>
      <w:r w:rsidRPr="006015E0">
        <w:rPr>
          <w:spacing w:val="-4"/>
          <w:sz w:val="24"/>
          <w:szCs w:val="24"/>
        </w:rPr>
        <w:t xml:space="preserve">как минимум в течение </w:t>
      </w:r>
      <w:r>
        <w:rPr>
          <w:spacing w:val="-4"/>
          <w:sz w:val="24"/>
          <w:szCs w:val="24"/>
        </w:rPr>
        <w:t>9</w:t>
      </w:r>
      <w:r w:rsidRPr="006015E0">
        <w:rPr>
          <w:spacing w:val="-4"/>
          <w:sz w:val="24"/>
          <w:szCs w:val="24"/>
        </w:rPr>
        <w:t xml:space="preserve">0 </w:t>
      </w:r>
      <w:r>
        <w:rPr>
          <w:spacing w:val="-4"/>
          <w:sz w:val="24"/>
          <w:szCs w:val="24"/>
        </w:rPr>
        <w:t xml:space="preserve">календарных </w:t>
      </w:r>
      <w:r w:rsidRPr="006015E0">
        <w:rPr>
          <w:spacing w:val="-4"/>
          <w:sz w:val="24"/>
          <w:szCs w:val="24"/>
        </w:rPr>
        <w:t>дней с дат</w:t>
      </w:r>
      <w:r>
        <w:rPr>
          <w:spacing w:val="-4"/>
          <w:sz w:val="24"/>
          <w:szCs w:val="24"/>
        </w:rPr>
        <w:t>ы проведения запроса</w:t>
      </w:r>
      <w:r w:rsidRPr="00E01AFF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для принятия решения и </w:t>
      </w:r>
      <w:r w:rsidRPr="006015E0">
        <w:rPr>
          <w:spacing w:val="-4"/>
          <w:sz w:val="24"/>
          <w:szCs w:val="24"/>
        </w:rPr>
        <w:t>заключения договора</w:t>
      </w:r>
      <w:r w:rsidRPr="00CB6F10">
        <w:rPr>
          <w:spacing w:val="-4"/>
          <w:sz w:val="24"/>
          <w:szCs w:val="24"/>
        </w:rPr>
        <w:t>.</w:t>
      </w:r>
    </w:p>
    <w:p w:rsidR="00FB42F6" w:rsidRDefault="00FB42F6" w:rsidP="00FB42F6">
      <w:pPr>
        <w:ind w:left="360"/>
        <w:jc w:val="both"/>
        <w:rPr>
          <w:b/>
          <w:spacing w:val="-4"/>
          <w:sz w:val="24"/>
          <w:szCs w:val="24"/>
          <w:u w:val="single"/>
        </w:rPr>
      </w:pPr>
    </w:p>
    <w:p w:rsidR="00FB42F6" w:rsidRDefault="00FB42F6" w:rsidP="00FB42F6">
      <w:pPr>
        <w:numPr>
          <w:ilvl w:val="0"/>
          <w:numId w:val="1"/>
        </w:numPr>
        <w:jc w:val="both"/>
        <w:rPr>
          <w:b/>
          <w:spacing w:val="-4"/>
          <w:sz w:val="24"/>
          <w:szCs w:val="24"/>
          <w:u w:val="single"/>
        </w:rPr>
      </w:pPr>
      <w:r w:rsidRPr="00CB6F10">
        <w:rPr>
          <w:b/>
          <w:spacing w:val="-4"/>
          <w:sz w:val="24"/>
          <w:szCs w:val="24"/>
          <w:u w:val="single"/>
        </w:rPr>
        <w:t>Требования к участникам</w:t>
      </w:r>
      <w:r>
        <w:rPr>
          <w:b/>
          <w:spacing w:val="-4"/>
          <w:sz w:val="24"/>
          <w:szCs w:val="24"/>
          <w:u w:val="single"/>
        </w:rPr>
        <w:t>:</w:t>
      </w:r>
    </w:p>
    <w:p w:rsidR="00FB42F6" w:rsidRPr="00A941A0" w:rsidRDefault="00FB42F6" w:rsidP="00FB42F6">
      <w:pPr>
        <w:spacing w:after="0" w:line="240" w:lineRule="auto"/>
        <w:ind w:firstLine="709"/>
        <w:jc w:val="both"/>
        <w:rPr>
          <w:spacing w:val="-4"/>
          <w:sz w:val="24"/>
          <w:szCs w:val="24"/>
        </w:rPr>
      </w:pPr>
      <w:r w:rsidRPr="00A941A0">
        <w:rPr>
          <w:spacing w:val="-4"/>
          <w:sz w:val="24"/>
          <w:szCs w:val="24"/>
        </w:rPr>
        <w:t xml:space="preserve">Обязательные требования к </w:t>
      </w:r>
      <w:r>
        <w:rPr>
          <w:spacing w:val="-4"/>
          <w:sz w:val="24"/>
          <w:szCs w:val="24"/>
        </w:rPr>
        <w:t>Компаниям-</w:t>
      </w:r>
      <w:r w:rsidRPr="00A941A0">
        <w:rPr>
          <w:spacing w:val="-4"/>
          <w:sz w:val="24"/>
          <w:szCs w:val="24"/>
        </w:rPr>
        <w:t>участникам:</w:t>
      </w:r>
    </w:p>
    <w:p w:rsidR="00FB42F6" w:rsidRPr="00A941A0" w:rsidRDefault="00FB42F6" w:rsidP="00FB42F6">
      <w:pPr>
        <w:spacing w:after="0" w:line="240" w:lineRule="auto"/>
        <w:ind w:firstLine="709"/>
        <w:jc w:val="both"/>
        <w:rPr>
          <w:spacing w:val="-4"/>
          <w:sz w:val="24"/>
          <w:szCs w:val="24"/>
        </w:rPr>
      </w:pPr>
      <w:r w:rsidRPr="00A941A0">
        <w:rPr>
          <w:spacing w:val="-4"/>
          <w:sz w:val="24"/>
          <w:szCs w:val="24"/>
        </w:rPr>
        <w:t>Участником открытого запроса предложений может быть любое юридическое лицо или индивидуальный предприниматель. Претендовать на победу в открытом запросе Предложений могут Участники, предложившие лучшие условия для исполнения Договора и отвечающие следу</w:t>
      </w:r>
      <w:r>
        <w:rPr>
          <w:spacing w:val="-4"/>
          <w:sz w:val="24"/>
          <w:szCs w:val="24"/>
        </w:rPr>
        <w:t>ющим требованиям:</w:t>
      </w:r>
    </w:p>
    <w:p w:rsidR="00FB42F6" w:rsidRPr="008319FF" w:rsidRDefault="00FB42F6" w:rsidP="00FB42F6">
      <w:pPr>
        <w:pStyle w:val="3"/>
        <w:numPr>
          <w:ilvl w:val="0"/>
          <w:numId w:val="2"/>
        </w:numPr>
        <w:tabs>
          <w:tab w:val="clear" w:pos="227"/>
        </w:tabs>
        <w:ind w:left="426"/>
      </w:pPr>
      <w:r w:rsidRPr="008319FF">
        <w:t>наличие гражданской правоспособности в полном объеме для заключения и исполнения Договора;</w:t>
      </w:r>
    </w:p>
    <w:p w:rsidR="00FB42F6" w:rsidRPr="008319FF" w:rsidRDefault="00FB42F6" w:rsidP="00FB42F6">
      <w:pPr>
        <w:pStyle w:val="3"/>
        <w:numPr>
          <w:ilvl w:val="0"/>
          <w:numId w:val="2"/>
        </w:numPr>
        <w:tabs>
          <w:tab w:val="clear" w:pos="227"/>
        </w:tabs>
        <w:ind w:left="426"/>
      </w:pPr>
      <w:r w:rsidRPr="008319FF">
        <w:t>соответствие требованиям, устанавливаемым в соответствии с законодательством Российской Федерации к лицам, осуществляющим выполнение обязательств, являющихся предметом Договора;</w:t>
      </w:r>
    </w:p>
    <w:p w:rsidR="00FB42F6" w:rsidRPr="008319FF" w:rsidRDefault="00FB42F6" w:rsidP="00FB42F6">
      <w:pPr>
        <w:pStyle w:val="3"/>
        <w:numPr>
          <w:ilvl w:val="0"/>
          <w:numId w:val="2"/>
        </w:numPr>
        <w:tabs>
          <w:tab w:val="clear" w:pos="227"/>
        </w:tabs>
        <w:ind w:left="426"/>
      </w:pPr>
      <w:r w:rsidRPr="008319FF">
        <w:t>наличие необходимых для исполнения Договора ресурсов (</w:t>
      </w:r>
      <w:r w:rsidRPr="00E848D7">
        <w:t>обладание участником размещения заказа профессиональной компетентностью, финансовыми ресурсами, оборудованием и другими материальными возможностями, надежностью, опытом и репутацией, а также людскими ресурсами, необходимыми для исполнения договора);</w:t>
      </w:r>
    </w:p>
    <w:p w:rsidR="00FB42F6" w:rsidRPr="008319FF" w:rsidRDefault="00FB42F6" w:rsidP="00FB42F6">
      <w:pPr>
        <w:pStyle w:val="3"/>
        <w:numPr>
          <w:ilvl w:val="0"/>
          <w:numId w:val="2"/>
        </w:numPr>
        <w:tabs>
          <w:tab w:val="clear" w:pos="227"/>
        </w:tabs>
        <w:ind w:left="426"/>
      </w:pPr>
      <w:r w:rsidRPr="008319FF">
        <w:t>не проведение ликвидации, реорга</w:t>
      </w:r>
      <w:r>
        <w:t>низации, процедуры банкротства;</w:t>
      </w:r>
    </w:p>
    <w:p w:rsidR="00FB42F6" w:rsidRPr="008319FF" w:rsidRDefault="00FB42F6" w:rsidP="00FB42F6">
      <w:pPr>
        <w:pStyle w:val="3"/>
        <w:numPr>
          <w:ilvl w:val="0"/>
          <w:numId w:val="2"/>
        </w:numPr>
        <w:tabs>
          <w:tab w:val="clear" w:pos="227"/>
        </w:tabs>
        <w:ind w:left="426"/>
      </w:pPr>
      <w:r w:rsidRPr="008319FF">
        <w:t>отсутствие приостановления деятельности в порядке, предусмотренном Кодексом Российской Федерации об административных правонарушениях</w:t>
      </w:r>
      <w:r>
        <w:t>;</w:t>
      </w:r>
    </w:p>
    <w:p w:rsidR="00FB42F6" w:rsidRPr="00E848D7" w:rsidRDefault="00FB42F6" w:rsidP="00FB42F6">
      <w:pPr>
        <w:pStyle w:val="3"/>
        <w:numPr>
          <w:ilvl w:val="0"/>
          <w:numId w:val="2"/>
        </w:numPr>
        <w:tabs>
          <w:tab w:val="clear" w:pos="227"/>
        </w:tabs>
        <w:ind w:left="426"/>
      </w:pPr>
      <w:r w:rsidRPr="00E848D7">
        <w:t xml:space="preserve">выполнение участником </w:t>
      </w:r>
      <w:r>
        <w:t>за последние три года</w:t>
      </w:r>
      <w:r w:rsidRPr="00E848D7">
        <w:t xml:space="preserve"> поставки товаров и оказание усл</w:t>
      </w:r>
      <w:r>
        <w:t>уг, относящихся к той же группе</w:t>
      </w:r>
      <w:r w:rsidRPr="00E848D7">
        <w:t xml:space="preserve"> </w:t>
      </w:r>
      <w:r>
        <w:t>(</w:t>
      </w:r>
      <w:r w:rsidRPr="00E848D7">
        <w:t>подгруппе</w:t>
      </w:r>
      <w:r>
        <w:t>)</w:t>
      </w:r>
      <w:r w:rsidRPr="00E848D7">
        <w:t xml:space="preserve"> являющихс</w:t>
      </w:r>
      <w:r>
        <w:t>я предметом запроса предложений;</w:t>
      </w:r>
    </w:p>
    <w:p w:rsidR="00FB42F6" w:rsidRDefault="00FB42F6" w:rsidP="00FB42F6">
      <w:pPr>
        <w:pStyle w:val="3"/>
        <w:numPr>
          <w:ilvl w:val="0"/>
          <w:numId w:val="2"/>
        </w:numPr>
        <w:tabs>
          <w:tab w:val="clear" w:pos="227"/>
        </w:tabs>
        <w:ind w:left="426"/>
      </w:pPr>
      <w:r w:rsidRPr="008319FF">
        <w:t>наличие у участника положительной деловой репутации</w:t>
      </w:r>
      <w:r>
        <w:t xml:space="preserve"> (</w:t>
      </w:r>
      <w:r w:rsidRPr="00E848D7">
        <w:t xml:space="preserve">с учетом </w:t>
      </w:r>
      <w:r w:rsidRPr="00E848D7">
        <w:lastRenderedPageBreak/>
        <w:t>правопреемственности)</w:t>
      </w:r>
      <w:r w:rsidRPr="008319FF">
        <w:t>;</w:t>
      </w:r>
    </w:p>
    <w:p w:rsidR="00FB42F6" w:rsidRDefault="00FB42F6" w:rsidP="00FB42F6">
      <w:pPr>
        <w:pStyle w:val="3"/>
        <w:numPr>
          <w:ilvl w:val="0"/>
          <w:numId w:val="2"/>
        </w:numPr>
        <w:tabs>
          <w:tab w:val="clear" w:pos="227"/>
        </w:tabs>
        <w:ind w:left="426"/>
      </w:pPr>
      <w:r w:rsidRPr="00B25B1F">
        <w:t>отсутствие отрицательног</w:t>
      </w:r>
      <w:r>
        <w:t>о опыта работы с сетью Светофор;</w:t>
      </w:r>
    </w:p>
    <w:p w:rsidR="00FB42F6" w:rsidRPr="00705FF1" w:rsidRDefault="00FB42F6" w:rsidP="00FB42F6">
      <w:pPr>
        <w:pStyle w:val="3"/>
        <w:numPr>
          <w:ilvl w:val="0"/>
          <w:numId w:val="2"/>
        </w:numPr>
        <w:tabs>
          <w:tab w:val="clear" w:pos="227"/>
        </w:tabs>
        <w:ind w:left="426"/>
      </w:pPr>
      <w:r>
        <w:rPr>
          <w:spacing w:val="-4"/>
        </w:rPr>
        <w:t>п</w:t>
      </w:r>
      <w:r w:rsidRPr="00E7057F">
        <w:rPr>
          <w:spacing w:val="-4"/>
        </w:rPr>
        <w:t xml:space="preserve">оддержка </w:t>
      </w:r>
      <w:r>
        <w:rPr>
          <w:spacing w:val="-4"/>
        </w:rPr>
        <w:t>Компанией Заказчика в период сотрудничества по вопросам работы с продукцией</w:t>
      </w:r>
      <w:r w:rsidRPr="00E7057F">
        <w:rPr>
          <w:spacing w:val="-4"/>
        </w:rPr>
        <w:t>, выезд на проблемные объекты по требованию</w:t>
      </w:r>
      <w:r>
        <w:rPr>
          <w:spacing w:val="-4"/>
        </w:rPr>
        <w:t xml:space="preserve"> Заказчика;</w:t>
      </w:r>
    </w:p>
    <w:p w:rsidR="00FB42F6" w:rsidRPr="00B25B1F" w:rsidRDefault="00FB42F6" w:rsidP="00FB42F6">
      <w:pPr>
        <w:pStyle w:val="3"/>
        <w:numPr>
          <w:ilvl w:val="0"/>
          <w:numId w:val="2"/>
        </w:numPr>
        <w:tabs>
          <w:tab w:val="clear" w:pos="227"/>
        </w:tabs>
        <w:ind w:left="426"/>
      </w:pPr>
      <w:r>
        <w:rPr>
          <w:spacing w:val="-4"/>
        </w:rPr>
        <w:t>о</w:t>
      </w:r>
      <w:r w:rsidRPr="00A246FB">
        <w:rPr>
          <w:spacing w:val="-4"/>
        </w:rPr>
        <w:t>рганизаци</w:t>
      </w:r>
      <w:r>
        <w:rPr>
          <w:spacing w:val="-4"/>
        </w:rPr>
        <w:t>я</w:t>
      </w:r>
      <w:r w:rsidRPr="00A246FB">
        <w:rPr>
          <w:spacing w:val="-4"/>
        </w:rPr>
        <w:t xml:space="preserve"> и поддерж</w:t>
      </w:r>
      <w:r>
        <w:rPr>
          <w:spacing w:val="-4"/>
        </w:rPr>
        <w:t>ание</w:t>
      </w:r>
      <w:r w:rsidRPr="00A246FB">
        <w:rPr>
          <w:spacing w:val="-4"/>
        </w:rPr>
        <w:t xml:space="preserve"> </w:t>
      </w:r>
      <w:r>
        <w:rPr>
          <w:spacing w:val="-4"/>
        </w:rPr>
        <w:t xml:space="preserve">Компанией </w:t>
      </w:r>
      <w:r w:rsidRPr="00A246FB">
        <w:rPr>
          <w:spacing w:val="-4"/>
        </w:rPr>
        <w:t xml:space="preserve">на своих складах постоянного товарного запаса продукции под заказы </w:t>
      </w:r>
      <w:r>
        <w:rPr>
          <w:spacing w:val="-4"/>
        </w:rPr>
        <w:t>Заказчика в объеме не менее 10% от ежемесячной потребности Заказчика;</w:t>
      </w:r>
    </w:p>
    <w:p w:rsidR="00FB42F6" w:rsidRDefault="00FB42F6" w:rsidP="00FB42F6">
      <w:pPr>
        <w:pStyle w:val="3"/>
        <w:numPr>
          <w:ilvl w:val="0"/>
          <w:numId w:val="2"/>
        </w:numPr>
        <w:tabs>
          <w:tab w:val="clear" w:pos="227"/>
        </w:tabs>
        <w:ind w:left="426"/>
      </w:pPr>
      <w:r>
        <w:t>о</w:t>
      </w:r>
      <w:r w:rsidRPr="00B25B1F">
        <w:t xml:space="preserve">рганизатор </w:t>
      </w:r>
      <w:r>
        <w:t>запроса предложений</w:t>
      </w:r>
      <w:r w:rsidRPr="00B25B1F">
        <w:t xml:space="preserve"> в праве не допускать Компанию-участника</w:t>
      </w:r>
      <w:r w:rsidRPr="004C7320">
        <w:t xml:space="preserve"> руководствуясь внутренними регламентами компании, без объяснения причины.</w:t>
      </w:r>
      <w:r>
        <w:br/>
      </w:r>
    </w:p>
    <w:p w:rsidR="00FB42F6" w:rsidRDefault="00FB42F6" w:rsidP="00FB42F6">
      <w:pPr>
        <w:numPr>
          <w:ilvl w:val="0"/>
          <w:numId w:val="1"/>
        </w:numPr>
        <w:jc w:val="both"/>
        <w:rPr>
          <w:b/>
          <w:spacing w:val="-4"/>
          <w:sz w:val="24"/>
          <w:szCs w:val="24"/>
          <w:u w:val="single"/>
        </w:rPr>
      </w:pPr>
      <w:r>
        <w:rPr>
          <w:b/>
          <w:spacing w:val="-4"/>
          <w:sz w:val="24"/>
          <w:szCs w:val="24"/>
          <w:u w:val="single"/>
        </w:rPr>
        <w:t>Предмет запроса предложений:</w:t>
      </w:r>
      <w:r w:rsidRPr="0008640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Поставка</w:t>
      </w:r>
      <w:r w:rsidRPr="00145E2A">
        <w:rPr>
          <w:spacing w:val="-4"/>
          <w:sz w:val="24"/>
          <w:szCs w:val="24"/>
        </w:rPr>
        <w:t xml:space="preserve"> к</w:t>
      </w:r>
      <w:r w:rsidRPr="00145E2A">
        <w:rPr>
          <w:sz w:val="24"/>
          <w:szCs w:val="24"/>
          <w:lang w:eastAsia="ar-SA"/>
        </w:rPr>
        <w:t>омплектов компьютерного оборудования для оснащения магазинов</w:t>
      </w:r>
      <w:r>
        <w:rPr>
          <w:sz w:val="24"/>
          <w:szCs w:val="24"/>
          <w:lang w:eastAsia="ar-SA"/>
        </w:rPr>
        <w:t xml:space="preserve"> в составе: </w:t>
      </w:r>
      <w:r w:rsidRPr="002D7481">
        <w:rPr>
          <w:sz w:val="24"/>
          <w:szCs w:val="24"/>
          <w:lang w:eastAsia="ar-SA"/>
        </w:rPr>
        <w:t xml:space="preserve">рабочее место </w:t>
      </w:r>
      <w:r>
        <w:rPr>
          <w:sz w:val="24"/>
          <w:szCs w:val="24"/>
          <w:lang w:eastAsia="ar-SA"/>
        </w:rPr>
        <w:t xml:space="preserve">охранника, </w:t>
      </w:r>
      <w:r w:rsidRPr="002D7481">
        <w:rPr>
          <w:sz w:val="24"/>
          <w:szCs w:val="24"/>
          <w:lang w:eastAsia="ar-SA"/>
        </w:rPr>
        <w:t>рабочее место</w:t>
      </w:r>
      <w:r>
        <w:rPr>
          <w:sz w:val="24"/>
          <w:szCs w:val="24"/>
          <w:lang w:eastAsia="ar-SA"/>
        </w:rPr>
        <w:t xml:space="preserve"> оператора, рабочее место кассира, сервер, комплект печатной техники, комплект сетевого оборудования. Расчетный состав комплекта приведен в техническом задании (приложение 1) и может отличаться по количеству рабочих мест.</w:t>
      </w:r>
    </w:p>
    <w:p w:rsidR="00FB42F6" w:rsidRPr="00B25B1F" w:rsidRDefault="00FB42F6" w:rsidP="00FB42F6">
      <w:pPr>
        <w:numPr>
          <w:ilvl w:val="0"/>
          <w:numId w:val="1"/>
        </w:numPr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  <w:u w:val="single"/>
        </w:rPr>
        <w:t>Требования к оборудованию</w:t>
      </w:r>
      <w:r w:rsidRPr="00B25B1F">
        <w:rPr>
          <w:b/>
          <w:spacing w:val="-4"/>
          <w:sz w:val="24"/>
          <w:szCs w:val="24"/>
          <w:u w:val="single"/>
        </w:rPr>
        <w:t xml:space="preserve">: </w:t>
      </w:r>
      <w:r w:rsidRPr="00B25B1F">
        <w:rPr>
          <w:spacing w:val="-4"/>
          <w:sz w:val="24"/>
          <w:szCs w:val="24"/>
        </w:rPr>
        <w:t>Оборудование должно быть новым, не бывшим в употреблении, свободным от прав третьих лиц, в стоимость оборудования должны входить сборка, настройка, установка ПО, хранение оборудования до момента отправки доставка, все необходимые налоги, пошлины и сборы.</w:t>
      </w:r>
      <w:r>
        <w:rPr>
          <w:spacing w:val="-4"/>
          <w:sz w:val="24"/>
          <w:szCs w:val="24"/>
        </w:rPr>
        <w:t xml:space="preserve"> </w:t>
      </w:r>
      <w:r w:rsidRPr="00B25B1F">
        <w:rPr>
          <w:spacing w:val="-4"/>
          <w:sz w:val="24"/>
          <w:szCs w:val="24"/>
        </w:rPr>
        <w:t xml:space="preserve">Предлагаемое оборудование, должно соответствовать требованиям Заказчика, </w:t>
      </w:r>
      <w:r>
        <w:rPr>
          <w:spacing w:val="-4"/>
          <w:sz w:val="24"/>
          <w:szCs w:val="24"/>
        </w:rPr>
        <w:t>указанным</w:t>
      </w:r>
      <w:r w:rsidRPr="00B25B1F">
        <w:rPr>
          <w:spacing w:val="-4"/>
          <w:sz w:val="24"/>
          <w:szCs w:val="24"/>
        </w:rPr>
        <w:t xml:space="preserve"> в Спецификации</w:t>
      </w:r>
      <w:r>
        <w:rPr>
          <w:spacing w:val="-4"/>
          <w:sz w:val="24"/>
          <w:szCs w:val="24"/>
        </w:rPr>
        <w:t xml:space="preserve"> (</w:t>
      </w:r>
      <w:r w:rsidRPr="00B25B1F">
        <w:rPr>
          <w:spacing w:val="-4"/>
          <w:sz w:val="24"/>
          <w:szCs w:val="24"/>
        </w:rPr>
        <w:t>Техническом задании</w:t>
      </w:r>
      <w:r>
        <w:rPr>
          <w:spacing w:val="-4"/>
          <w:sz w:val="24"/>
          <w:szCs w:val="24"/>
        </w:rPr>
        <w:t>, Приложение 1)</w:t>
      </w:r>
      <w:r w:rsidRPr="00B25B1F">
        <w:rPr>
          <w:spacing w:val="-4"/>
          <w:sz w:val="24"/>
          <w:szCs w:val="24"/>
        </w:rPr>
        <w:t>, нормам и требованиям законодательства РФ в отношении данного оборудования, при необходимости иметь разрешения к применению Госсанэпиднадзора (</w:t>
      </w:r>
      <w:proofErr w:type="spellStart"/>
      <w:r w:rsidRPr="00B25B1F">
        <w:rPr>
          <w:spacing w:val="-4"/>
          <w:sz w:val="24"/>
          <w:szCs w:val="24"/>
        </w:rPr>
        <w:t>Роспотребнадзора</w:t>
      </w:r>
      <w:proofErr w:type="spellEnd"/>
      <w:r w:rsidRPr="00B25B1F">
        <w:rPr>
          <w:spacing w:val="-4"/>
          <w:sz w:val="24"/>
          <w:szCs w:val="24"/>
        </w:rPr>
        <w:t xml:space="preserve">) </w:t>
      </w:r>
      <w:r>
        <w:rPr>
          <w:spacing w:val="-4"/>
          <w:sz w:val="24"/>
          <w:szCs w:val="24"/>
        </w:rPr>
        <w:t>РФ.</w:t>
      </w:r>
    </w:p>
    <w:p w:rsidR="00FB42F6" w:rsidRPr="00EF04D0" w:rsidRDefault="00FB42F6" w:rsidP="00FB42F6">
      <w:pPr>
        <w:numPr>
          <w:ilvl w:val="0"/>
          <w:numId w:val="1"/>
        </w:numPr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  <w:u w:val="single"/>
        </w:rPr>
        <w:t>Необходимый о</w:t>
      </w:r>
      <w:r w:rsidRPr="00CB6F10">
        <w:rPr>
          <w:b/>
          <w:spacing w:val="-4"/>
          <w:sz w:val="24"/>
          <w:szCs w:val="24"/>
          <w:u w:val="single"/>
        </w:rPr>
        <w:t>бъем (количество):</w:t>
      </w:r>
      <w:r>
        <w:rPr>
          <w:b/>
          <w:spacing w:val="-4"/>
          <w:sz w:val="24"/>
          <w:szCs w:val="24"/>
          <w:u w:val="single"/>
        </w:rPr>
        <w:t xml:space="preserve"> </w:t>
      </w:r>
      <w:r w:rsidRPr="00023F8D">
        <w:rPr>
          <w:spacing w:val="-4"/>
          <w:sz w:val="24"/>
          <w:szCs w:val="24"/>
        </w:rPr>
        <w:t xml:space="preserve">Ориентировочная потребность </w:t>
      </w:r>
      <w:r>
        <w:rPr>
          <w:spacing w:val="-4"/>
          <w:sz w:val="24"/>
          <w:szCs w:val="24"/>
        </w:rPr>
        <w:t xml:space="preserve">в </w:t>
      </w:r>
      <w:r w:rsidRPr="00023F8D">
        <w:rPr>
          <w:spacing w:val="-4"/>
          <w:sz w:val="24"/>
          <w:szCs w:val="24"/>
        </w:rPr>
        <w:t>оборудовани</w:t>
      </w:r>
      <w:r>
        <w:rPr>
          <w:spacing w:val="-4"/>
          <w:sz w:val="24"/>
          <w:szCs w:val="24"/>
        </w:rPr>
        <w:t>и</w:t>
      </w:r>
      <w:r w:rsidRPr="00023F8D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определяется в количестве до 30 комплектов в месяц </w:t>
      </w:r>
      <w:r w:rsidRPr="00023F8D">
        <w:rPr>
          <w:spacing w:val="-4"/>
          <w:sz w:val="24"/>
          <w:szCs w:val="24"/>
        </w:rPr>
        <w:t>и может изменяться по факту исполнения планов Заказчика</w:t>
      </w:r>
      <w:r>
        <w:rPr>
          <w:spacing w:val="-4"/>
          <w:sz w:val="24"/>
          <w:szCs w:val="24"/>
        </w:rPr>
        <w:t>.</w:t>
      </w:r>
      <w:r w:rsidRPr="00EF04D0">
        <w:rPr>
          <w:spacing w:val="-4"/>
          <w:sz w:val="24"/>
          <w:szCs w:val="24"/>
        </w:rPr>
        <w:t xml:space="preserve"> </w:t>
      </w:r>
    </w:p>
    <w:p w:rsidR="00FB42F6" w:rsidRPr="00AB6CD3" w:rsidRDefault="00546968" w:rsidP="00FB42F6">
      <w:pPr>
        <w:numPr>
          <w:ilvl w:val="0"/>
          <w:numId w:val="1"/>
        </w:numPr>
        <w:jc w:val="both"/>
        <w:rPr>
          <w:spacing w:val="-4"/>
          <w:sz w:val="24"/>
          <w:szCs w:val="24"/>
        </w:rPr>
      </w:pPr>
      <w:r w:rsidRPr="00143084">
        <w:rPr>
          <w:spacing w:val="-4"/>
          <w:sz w:val="24"/>
          <w:szCs w:val="24"/>
          <w:u w:val="single"/>
        </w:rPr>
        <w:t>Цены, форма и условия оплаты:</w:t>
      </w:r>
      <w:r w:rsidRPr="00EF04D0">
        <w:rPr>
          <w:b/>
          <w:spacing w:val="-4"/>
          <w:sz w:val="24"/>
          <w:szCs w:val="24"/>
          <w:u w:val="single"/>
        </w:rPr>
        <w:t xml:space="preserve"> </w:t>
      </w:r>
      <w:r w:rsidRPr="00AB6CD3">
        <w:rPr>
          <w:spacing w:val="-4"/>
          <w:sz w:val="24"/>
          <w:szCs w:val="24"/>
        </w:rPr>
        <w:t>Цены установлены в рублях и включа</w:t>
      </w:r>
      <w:r>
        <w:rPr>
          <w:spacing w:val="-4"/>
          <w:sz w:val="24"/>
          <w:szCs w:val="24"/>
        </w:rPr>
        <w:t>ют</w:t>
      </w:r>
      <w:r w:rsidRPr="00AB6CD3">
        <w:rPr>
          <w:spacing w:val="-4"/>
          <w:sz w:val="24"/>
          <w:szCs w:val="24"/>
        </w:rPr>
        <w:t xml:space="preserve"> стоимость доставки, НДС 18 %, все других необходимые и обязательные платежи, подразумевающие выполнение работ, в том числе транспортные и командировочные расходы.</w:t>
      </w:r>
      <w:r>
        <w:rPr>
          <w:spacing w:val="-4"/>
          <w:sz w:val="24"/>
          <w:szCs w:val="24"/>
        </w:rPr>
        <w:t xml:space="preserve"> </w:t>
      </w:r>
      <w:r w:rsidRPr="00AB6CD3">
        <w:rPr>
          <w:spacing w:val="-4"/>
          <w:sz w:val="24"/>
          <w:szCs w:val="24"/>
        </w:rPr>
        <w:t xml:space="preserve">Оплата товаров осуществляется путем перечисления денег на расчетный счет Поставщика </w:t>
      </w:r>
      <w:r w:rsidRPr="003F183E">
        <w:rPr>
          <w:spacing w:val="-4"/>
          <w:sz w:val="24"/>
          <w:szCs w:val="24"/>
        </w:rPr>
        <w:t>в течении 10 рабочих дней после начала коммерческой деятельности (дня официального открытия магазина для покупателей и начала их обслуживания) при условии своевременной и полной поставки всего Оборудования, согласно Заявке и соответствия Оборудования Спецификации</w:t>
      </w:r>
      <w:r w:rsidRPr="00AB6CD3">
        <w:rPr>
          <w:spacing w:val="-4"/>
          <w:sz w:val="24"/>
          <w:szCs w:val="24"/>
        </w:rPr>
        <w:t>.</w:t>
      </w:r>
    </w:p>
    <w:p w:rsidR="00FB42F6" w:rsidRPr="00086406" w:rsidRDefault="00FB42F6" w:rsidP="00FB42F6">
      <w:pPr>
        <w:numPr>
          <w:ilvl w:val="0"/>
          <w:numId w:val="1"/>
        </w:numPr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  <w:u w:val="single"/>
        </w:rPr>
        <w:t xml:space="preserve">Гарантийные обязательства: </w:t>
      </w:r>
      <w:r w:rsidRPr="00086406">
        <w:rPr>
          <w:spacing w:val="-4"/>
          <w:sz w:val="24"/>
          <w:szCs w:val="24"/>
        </w:rPr>
        <w:t xml:space="preserve">Гарантийный срок эксплуатации установлен не менее 1 года, кроме расходных материалов. Условия предоставления </w:t>
      </w:r>
      <w:r>
        <w:rPr>
          <w:spacing w:val="-4"/>
          <w:sz w:val="24"/>
          <w:szCs w:val="24"/>
        </w:rPr>
        <w:t xml:space="preserve">и </w:t>
      </w:r>
      <w:r w:rsidRPr="00CF57F8">
        <w:rPr>
          <w:spacing w:val="-4"/>
          <w:sz w:val="24"/>
          <w:szCs w:val="24"/>
        </w:rPr>
        <w:t>осуществления</w:t>
      </w:r>
      <w:r>
        <w:rPr>
          <w:spacing w:val="-4"/>
          <w:sz w:val="24"/>
          <w:szCs w:val="24"/>
        </w:rPr>
        <w:t xml:space="preserve"> </w:t>
      </w:r>
      <w:r w:rsidRPr="00086406">
        <w:rPr>
          <w:spacing w:val="-4"/>
          <w:sz w:val="24"/>
          <w:szCs w:val="24"/>
        </w:rPr>
        <w:t xml:space="preserve">гарантии </w:t>
      </w:r>
      <w:r>
        <w:rPr>
          <w:spacing w:val="-4"/>
          <w:sz w:val="24"/>
          <w:szCs w:val="24"/>
        </w:rPr>
        <w:t>приведены</w:t>
      </w:r>
      <w:r w:rsidRPr="00086406">
        <w:rPr>
          <w:spacing w:val="-4"/>
          <w:sz w:val="24"/>
          <w:szCs w:val="24"/>
        </w:rPr>
        <w:t xml:space="preserve"> в проекте договора</w:t>
      </w:r>
      <w:r>
        <w:rPr>
          <w:spacing w:val="-4"/>
          <w:sz w:val="24"/>
          <w:szCs w:val="24"/>
        </w:rPr>
        <w:t xml:space="preserve"> поставки</w:t>
      </w:r>
      <w:r w:rsidRPr="00086406">
        <w:rPr>
          <w:spacing w:val="-4"/>
          <w:sz w:val="24"/>
          <w:szCs w:val="24"/>
        </w:rPr>
        <w:t>.</w:t>
      </w:r>
    </w:p>
    <w:p w:rsidR="00FB42F6" w:rsidRPr="00110CE9" w:rsidRDefault="00FB42F6" w:rsidP="00FB42F6">
      <w:pPr>
        <w:numPr>
          <w:ilvl w:val="0"/>
          <w:numId w:val="1"/>
        </w:numPr>
        <w:jc w:val="both"/>
        <w:rPr>
          <w:b/>
          <w:spacing w:val="-4"/>
          <w:sz w:val="24"/>
          <w:szCs w:val="24"/>
          <w:u w:val="single"/>
        </w:rPr>
      </w:pPr>
      <w:r w:rsidRPr="009E1D63">
        <w:rPr>
          <w:b/>
          <w:spacing w:val="-4"/>
          <w:sz w:val="24"/>
          <w:szCs w:val="24"/>
          <w:u w:val="single"/>
        </w:rPr>
        <w:t>Условия постав</w:t>
      </w:r>
      <w:r>
        <w:rPr>
          <w:b/>
          <w:spacing w:val="-4"/>
          <w:sz w:val="24"/>
          <w:szCs w:val="24"/>
          <w:u w:val="single"/>
        </w:rPr>
        <w:t>о</w:t>
      </w:r>
      <w:r w:rsidRPr="009E1D63">
        <w:rPr>
          <w:b/>
          <w:spacing w:val="-4"/>
          <w:sz w:val="24"/>
          <w:szCs w:val="24"/>
          <w:u w:val="single"/>
        </w:rPr>
        <w:t>к:</w:t>
      </w:r>
      <w:r>
        <w:rPr>
          <w:b/>
          <w:spacing w:val="-4"/>
          <w:sz w:val="24"/>
          <w:szCs w:val="24"/>
          <w:u w:val="single"/>
        </w:rPr>
        <w:t xml:space="preserve"> </w:t>
      </w:r>
      <w:r w:rsidRPr="00EF04D0">
        <w:rPr>
          <w:spacing w:val="-4"/>
          <w:sz w:val="24"/>
          <w:szCs w:val="24"/>
        </w:rPr>
        <w:t xml:space="preserve">Отгрузка </w:t>
      </w:r>
      <w:r>
        <w:rPr>
          <w:spacing w:val="-4"/>
          <w:sz w:val="24"/>
          <w:szCs w:val="24"/>
        </w:rPr>
        <w:t xml:space="preserve">производится Поставщиком на основании </w:t>
      </w:r>
      <w:r w:rsidRPr="00EF04D0">
        <w:rPr>
          <w:spacing w:val="-4"/>
          <w:sz w:val="24"/>
          <w:szCs w:val="24"/>
        </w:rPr>
        <w:t>заявк</w:t>
      </w:r>
      <w:r>
        <w:rPr>
          <w:spacing w:val="-4"/>
          <w:sz w:val="24"/>
          <w:szCs w:val="24"/>
        </w:rPr>
        <w:t>и Заказчика</w:t>
      </w:r>
      <w:r w:rsidRPr="00EF04D0">
        <w:rPr>
          <w:spacing w:val="-4"/>
          <w:sz w:val="24"/>
          <w:szCs w:val="24"/>
        </w:rPr>
        <w:t xml:space="preserve"> в адрес открывающегося магазина</w:t>
      </w:r>
      <w:r>
        <w:rPr>
          <w:spacing w:val="-4"/>
          <w:sz w:val="24"/>
          <w:szCs w:val="24"/>
        </w:rPr>
        <w:t xml:space="preserve"> в течении не более 20 календарных дней, для срочных заявок срок поставки до 10 дней. Получателем и </w:t>
      </w:r>
      <w:r w:rsidRPr="00CF57F8">
        <w:rPr>
          <w:spacing w:val="-4"/>
          <w:sz w:val="24"/>
          <w:szCs w:val="24"/>
        </w:rPr>
        <w:t xml:space="preserve">плательщиком является подразделение, в которое осуществляется поставка. Заключение договора с </w:t>
      </w:r>
      <w:r w:rsidRPr="00CF57F8">
        <w:rPr>
          <w:spacing w:val="-4"/>
          <w:sz w:val="24"/>
          <w:szCs w:val="24"/>
        </w:rPr>
        <w:lastRenderedPageBreak/>
        <w:t xml:space="preserve">получателем </w:t>
      </w:r>
      <w:r w:rsidRPr="00532C90">
        <w:rPr>
          <w:spacing w:val="-4"/>
          <w:sz w:val="24"/>
          <w:szCs w:val="24"/>
        </w:rPr>
        <w:t>оборудования</w:t>
      </w:r>
      <w:r w:rsidRPr="00CF57F8">
        <w:rPr>
          <w:spacing w:val="-4"/>
          <w:sz w:val="24"/>
          <w:szCs w:val="24"/>
        </w:rPr>
        <w:t xml:space="preserve"> обязательно.</w:t>
      </w:r>
      <w:r>
        <w:rPr>
          <w:spacing w:val="-4"/>
          <w:sz w:val="24"/>
          <w:szCs w:val="24"/>
        </w:rPr>
        <w:t xml:space="preserve"> В заявке будут указаны: дата поставки, адрес поставки, контактное лицо, ответственное за приемку, состав комплекта оборудования. Доставка осуществляется Поставщиком до терминала транспортной компании в ближайшем (согласованном) населенном пункте. По согласованию с ответственным за приемку груза, дата может быть перенесена на более поздний срок.</w:t>
      </w:r>
    </w:p>
    <w:p w:rsidR="00FB42F6" w:rsidRDefault="00FB42F6" w:rsidP="00FB42F6">
      <w:pPr>
        <w:numPr>
          <w:ilvl w:val="0"/>
          <w:numId w:val="1"/>
        </w:numPr>
        <w:jc w:val="both"/>
        <w:rPr>
          <w:b/>
          <w:spacing w:val="-4"/>
          <w:sz w:val="24"/>
          <w:szCs w:val="24"/>
          <w:u w:val="single"/>
        </w:rPr>
      </w:pPr>
      <w:r w:rsidRPr="00CB6F10">
        <w:rPr>
          <w:b/>
          <w:spacing w:val="-4"/>
          <w:sz w:val="24"/>
          <w:szCs w:val="24"/>
          <w:u w:val="single"/>
        </w:rPr>
        <w:t>Условия заключения договора:</w:t>
      </w:r>
      <w:r>
        <w:rPr>
          <w:b/>
          <w:spacing w:val="-4"/>
          <w:sz w:val="24"/>
          <w:szCs w:val="24"/>
          <w:u w:val="single"/>
        </w:rPr>
        <w:t xml:space="preserve"> </w:t>
      </w:r>
    </w:p>
    <w:p w:rsidR="00FB42F6" w:rsidRDefault="00FB42F6" w:rsidP="00FB42F6">
      <w:pPr>
        <w:pStyle w:val="a3"/>
        <w:numPr>
          <w:ilvl w:val="0"/>
          <w:numId w:val="3"/>
        </w:numPr>
        <w:spacing w:before="60"/>
        <w:ind w:left="714" w:hanging="357"/>
        <w:rPr>
          <w:spacing w:val="-4"/>
        </w:rPr>
      </w:pPr>
      <w:bookmarkStart w:id="0" w:name="_GoBack"/>
      <w:r>
        <w:rPr>
          <w:spacing w:val="-4"/>
        </w:rPr>
        <w:t>Организатор</w:t>
      </w:r>
      <w:r w:rsidRPr="009F11A9">
        <w:rPr>
          <w:spacing w:val="-4"/>
        </w:rPr>
        <w:t xml:space="preserve"> предоставляет Компаниям-участникам для ознакомления и принятия решения о готовности подписания </w:t>
      </w:r>
      <w:r>
        <w:rPr>
          <w:spacing w:val="-4"/>
        </w:rPr>
        <w:t xml:space="preserve">проект </w:t>
      </w:r>
      <w:r w:rsidRPr="009F11A9">
        <w:rPr>
          <w:spacing w:val="-4"/>
        </w:rPr>
        <w:t>типово</w:t>
      </w:r>
      <w:r>
        <w:rPr>
          <w:spacing w:val="-4"/>
        </w:rPr>
        <w:t>го</w:t>
      </w:r>
      <w:r w:rsidRPr="009F11A9">
        <w:rPr>
          <w:spacing w:val="-4"/>
        </w:rPr>
        <w:t xml:space="preserve"> договор</w:t>
      </w:r>
      <w:r>
        <w:rPr>
          <w:spacing w:val="-4"/>
        </w:rPr>
        <w:t>а</w:t>
      </w:r>
      <w:r w:rsidRPr="009F11A9">
        <w:rPr>
          <w:spacing w:val="-4"/>
        </w:rPr>
        <w:t xml:space="preserve"> поставки, подписание которого в редакции </w:t>
      </w:r>
      <w:r>
        <w:rPr>
          <w:spacing w:val="-4"/>
        </w:rPr>
        <w:t xml:space="preserve">Заказчика </w:t>
      </w:r>
      <w:r w:rsidRPr="009F11A9">
        <w:rPr>
          <w:spacing w:val="-4"/>
        </w:rPr>
        <w:t xml:space="preserve">является обязательным для сотрудничества (договор содержится в </w:t>
      </w:r>
      <w:r w:rsidRPr="009F11A9">
        <w:rPr>
          <w:b/>
          <w:spacing w:val="-4"/>
        </w:rPr>
        <w:t>Приложении №</w:t>
      </w:r>
      <w:r>
        <w:rPr>
          <w:b/>
          <w:spacing w:val="-4"/>
        </w:rPr>
        <w:t>3</w:t>
      </w:r>
      <w:r w:rsidRPr="009F11A9">
        <w:rPr>
          <w:spacing w:val="-4"/>
        </w:rPr>
        <w:t xml:space="preserve"> к настоящему Приглашению).</w:t>
      </w:r>
    </w:p>
    <w:p w:rsidR="00FB42F6" w:rsidRDefault="00FB42F6" w:rsidP="00FB42F6">
      <w:pPr>
        <w:pStyle w:val="a3"/>
        <w:numPr>
          <w:ilvl w:val="0"/>
          <w:numId w:val="3"/>
        </w:numPr>
        <w:spacing w:before="60"/>
        <w:ind w:left="714" w:hanging="357"/>
        <w:rPr>
          <w:spacing w:val="-4"/>
        </w:rPr>
      </w:pPr>
      <w:r w:rsidRPr="00693260">
        <w:rPr>
          <w:spacing w:val="-4"/>
        </w:rPr>
        <w:t>Договор</w:t>
      </w:r>
      <w:r>
        <w:rPr>
          <w:spacing w:val="-4"/>
        </w:rPr>
        <w:t>ы с победителем(-</w:t>
      </w:r>
      <w:proofErr w:type="spellStart"/>
      <w:r>
        <w:rPr>
          <w:spacing w:val="-4"/>
        </w:rPr>
        <w:t>ями</w:t>
      </w:r>
      <w:proofErr w:type="spellEnd"/>
      <w:r>
        <w:rPr>
          <w:spacing w:val="-4"/>
        </w:rPr>
        <w:t>) буду</w:t>
      </w:r>
      <w:r w:rsidRPr="00693260">
        <w:rPr>
          <w:spacing w:val="-4"/>
        </w:rPr>
        <w:t>т заключен</w:t>
      </w:r>
      <w:r>
        <w:rPr>
          <w:spacing w:val="-4"/>
        </w:rPr>
        <w:t>ы с юридическими лицами, в чей адрес будет осуществляться поставка оборудования.</w:t>
      </w:r>
    </w:p>
    <w:p w:rsidR="00FB42F6" w:rsidRPr="009F11A9" w:rsidRDefault="00FB42F6" w:rsidP="00FB42F6">
      <w:pPr>
        <w:pStyle w:val="a3"/>
        <w:numPr>
          <w:ilvl w:val="0"/>
          <w:numId w:val="3"/>
        </w:numPr>
        <w:spacing w:before="60"/>
        <w:ind w:left="714" w:hanging="357"/>
        <w:rPr>
          <w:spacing w:val="-4"/>
        </w:rPr>
      </w:pPr>
      <w:r>
        <w:rPr>
          <w:spacing w:val="-4"/>
        </w:rPr>
        <w:t>Заказчик</w:t>
      </w:r>
      <w:r w:rsidRPr="00CB6F10">
        <w:rPr>
          <w:spacing w:val="-4"/>
        </w:rPr>
        <w:t xml:space="preserve"> оставляет за собой право досрочного расторжения договора с победителем в случае оказания последним услуг ненадлежащего качества и/или нарушения условий подписанного договора.</w:t>
      </w:r>
    </w:p>
    <w:p w:rsidR="00FB42F6" w:rsidRPr="00146DCE" w:rsidRDefault="00FB42F6" w:rsidP="00FB42F6">
      <w:pPr>
        <w:pStyle w:val="a3"/>
        <w:numPr>
          <w:ilvl w:val="0"/>
          <w:numId w:val="3"/>
        </w:numPr>
        <w:spacing w:before="60"/>
        <w:ind w:left="714" w:hanging="357"/>
        <w:rPr>
          <w:spacing w:val="-4"/>
        </w:rPr>
      </w:pPr>
      <w:r w:rsidRPr="00EA5AD7">
        <w:rPr>
          <w:spacing w:val="-4"/>
        </w:rPr>
        <w:t xml:space="preserve">Для заключения договора с Заказчиком </w:t>
      </w:r>
      <w:r>
        <w:rPr>
          <w:spacing w:val="-4"/>
        </w:rPr>
        <w:t xml:space="preserve">потребуется </w:t>
      </w:r>
      <w:r w:rsidRPr="00EA5AD7">
        <w:rPr>
          <w:spacing w:val="-4"/>
        </w:rPr>
        <w:t>предоставление Компанией (после получения отдельного запроса</w:t>
      </w:r>
      <w:r>
        <w:rPr>
          <w:spacing w:val="-4"/>
        </w:rPr>
        <w:t>):</w:t>
      </w:r>
    </w:p>
    <w:p w:rsidR="00FB42F6" w:rsidRDefault="00FB42F6" w:rsidP="00FB42F6">
      <w:pPr>
        <w:numPr>
          <w:ilvl w:val="1"/>
          <w:numId w:val="6"/>
        </w:numPr>
        <w:tabs>
          <w:tab w:val="clear" w:pos="1440"/>
          <w:tab w:val="num" w:pos="1134"/>
        </w:tabs>
        <w:spacing w:before="60" w:after="0" w:line="240" w:lineRule="auto"/>
        <w:ind w:left="1134" w:right="6" w:hanging="425"/>
        <w:jc w:val="both"/>
        <w:rPr>
          <w:spacing w:val="-4"/>
          <w:sz w:val="24"/>
          <w:szCs w:val="24"/>
        </w:rPr>
      </w:pPr>
      <w:r w:rsidRPr="00146DCE">
        <w:rPr>
          <w:spacing w:val="-4"/>
          <w:sz w:val="24"/>
          <w:szCs w:val="24"/>
        </w:rPr>
        <w:t>заполненная карточка контрагента (</w:t>
      </w:r>
      <w:r w:rsidRPr="00146DCE">
        <w:rPr>
          <w:b/>
          <w:spacing w:val="-4"/>
          <w:sz w:val="24"/>
          <w:szCs w:val="24"/>
        </w:rPr>
        <w:t>Приложение №4</w:t>
      </w:r>
      <w:r w:rsidRPr="00146DCE">
        <w:rPr>
          <w:spacing w:val="-4"/>
          <w:sz w:val="24"/>
          <w:szCs w:val="24"/>
        </w:rPr>
        <w:t>) в электронном формате Excel</w:t>
      </w:r>
      <w:r>
        <w:rPr>
          <w:spacing w:val="-4"/>
          <w:sz w:val="24"/>
          <w:szCs w:val="24"/>
        </w:rPr>
        <w:t>,</w:t>
      </w:r>
      <w:r w:rsidRPr="00146DCE">
        <w:rPr>
          <w:spacing w:val="-4"/>
          <w:sz w:val="24"/>
          <w:szCs w:val="24"/>
        </w:rPr>
        <w:t xml:space="preserve"> все пункты обязательны к заполнению</w:t>
      </w:r>
      <w:r>
        <w:rPr>
          <w:spacing w:val="-4"/>
          <w:sz w:val="24"/>
          <w:szCs w:val="24"/>
        </w:rPr>
        <w:t>, корректировка формы не допускается</w:t>
      </w:r>
      <w:r w:rsidRPr="00146DCE">
        <w:rPr>
          <w:spacing w:val="-4"/>
          <w:sz w:val="24"/>
          <w:szCs w:val="24"/>
        </w:rPr>
        <w:t>);</w:t>
      </w:r>
    </w:p>
    <w:p w:rsidR="00FB42F6" w:rsidRPr="00EA5AD7" w:rsidRDefault="00FB42F6" w:rsidP="00FB42F6">
      <w:pPr>
        <w:numPr>
          <w:ilvl w:val="1"/>
          <w:numId w:val="6"/>
        </w:numPr>
        <w:tabs>
          <w:tab w:val="clear" w:pos="1440"/>
          <w:tab w:val="num" w:pos="1134"/>
        </w:tabs>
        <w:spacing w:before="60" w:after="0" w:line="240" w:lineRule="auto"/>
        <w:ind w:left="1134" w:right="6" w:hanging="425"/>
        <w:jc w:val="both"/>
        <w:rPr>
          <w:spacing w:val="-4"/>
          <w:sz w:val="24"/>
          <w:szCs w:val="24"/>
        </w:rPr>
      </w:pPr>
      <w:r w:rsidRPr="00EA5AD7">
        <w:rPr>
          <w:spacing w:val="-4"/>
          <w:sz w:val="24"/>
          <w:szCs w:val="24"/>
        </w:rPr>
        <w:t>скан-копия (по электронной почте) выписки ЕГРЮЛ (ЕГРИП), выданной инспекцией ФНС РФ (не позже чем месячной давности на момент предоставления);</w:t>
      </w:r>
    </w:p>
    <w:p w:rsidR="00FB42F6" w:rsidRPr="00CF57F8" w:rsidRDefault="00FB42F6" w:rsidP="00FB42F6">
      <w:pPr>
        <w:numPr>
          <w:ilvl w:val="1"/>
          <w:numId w:val="6"/>
        </w:numPr>
        <w:tabs>
          <w:tab w:val="clear" w:pos="1440"/>
          <w:tab w:val="num" w:pos="1134"/>
        </w:tabs>
        <w:spacing w:before="60" w:after="0" w:line="240" w:lineRule="auto"/>
        <w:ind w:left="1134" w:right="6" w:hanging="425"/>
        <w:jc w:val="both"/>
        <w:rPr>
          <w:spacing w:val="-4"/>
          <w:sz w:val="24"/>
          <w:szCs w:val="24"/>
        </w:rPr>
      </w:pPr>
      <w:r w:rsidRPr="00CF57F8">
        <w:rPr>
          <w:spacing w:val="-4"/>
          <w:sz w:val="24"/>
          <w:szCs w:val="24"/>
        </w:rPr>
        <w:t>копия выписки ЕГРЮЛ (ЕГРИП), выданной инспекцией ФНС РФ, выданной не позднее, чем за тридцать дней до даты ее предоставления Заказчику;</w:t>
      </w:r>
    </w:p>
    <w:p w:rsidR="00FB42F6" w:rsidRPr="00EA5AD7" w:rsidRDefault="00FB42F6" w:rsidP="00FB42F6">
      <w:pPr>
        <w:numPr>
          <w:ilvl w:val="1"/>
          <w:numId w:val="6"/>
        </w:numPr>
        <w:tabs>
          <w:tab w:val="clear" w:pos="1440"/>
          <w:tab w:val="num" w:pos="1134"/>
        </w:tabs>
        <w:spacing w:before="60" w:after="0" w:line="240" w:lineRule="auto"/>
        <w:ind w:left="1134" w:right="6" w:hanging="425"/>
        <w:jc w:val="both"/>
        <w:rPr>
          <w:spacing w:val="-4"/>
          <w:sz w:val="24"/>
          <w:szCs w:val="24"/>
        </w:rPr>
      </w:pPr>
      <w:r w:rsidRPr="00EA5AD7">
        <w:rPr>
          <w:spacing w:val="-4"/>
          <w:sz w:val="24"/>
          <w:szCs w:val="24"/>
        </w:rPr>
        <w:t xml:space="preserve">копии учредительных документов, включая все </w:t>
      </w:r>
      <w:bookmarkEnd w:id="0"/>
      <w:r w:rsidRPr="00EA5AD7">
        <w:rPr>
          <w:spacing w:val="-4"/>
          <w:sz w:val="24"/>
          <w:szCs w:val="24"/>
        </w:rPr>
        <w:t>изменения и дополнения к ним (последняя редакция);</w:t>
      </w:r>
    </w:p>
    <w:p w:rsidR="00FB42F6" w:rsidRPr="00EA5AD7" w:rsidRDefault="00FB42F6" w:rsidP="00FB42F6">
      <w:pPr>
        <w:numPr>
          <w:ilvl w:val="1"/>
          <w:numId w:val="6"/>
        </w:numPr>
        <w:tabs>
          <w:tab w:val="clear" w:pos="1440"/>
          <w:tab w:val="num" w:pos="1134"/>
        </w:tabs>
        <w:spacing w:before="60" w:after="0" w:line="240" w:lineRule="auto"/>
        <w:ind w:left="1134" w:right="6" w:hanging="425"/>
        <w:jc w:val="both"/>
        <w:rPr>
          <w:spacing w:val="-4"/>
          <w:sz w:val="24"/>
          <w:szCs w:val="24"/>
        </w:rPr>
      </w:pPr>
      <w:r w:rsidRPr="00EA5AD7">
        <w:rPr>
          <w:spacing w:val="-4"/>
          <w:sz w:val="24"/>
          <w:szCs w:val="24"/>
        </w:rPr>
        <w:t>копия решения о назначении руководителя Компании (протокол собрания участников (акционеров) Компании, решение единственного учредителя);</w:t>
      </w:r>
    </w:p>
    <w:p w:rsidR="00FB42F6" w:rsidRPr="00EA5AD7" w:rsidRDefault="00FB42F6" w:rsidP="00FB42F6">
      <w:pPr>
        <w:numPr>
          <w:ilvl w:val="1"/>
          <w:numId w:val="6"/>
        </w:numPr>
        <w:tabs>
          <w:tab w:val="clear" w:pos="1440"/>
          <w:tab w:val="num" w:pos="1134"/>
        </w:tabs>
        <w:spacing w:before="60" w:after="0" w:line="240" w:lineRule="auto"/>
        <w:ind w:left="1134" w:right="6" w:hanging="425"/>
        <w:jc w:val="both"/>
        <w:rPr>
          <w:spacing w:val="-4"/>
          <w:sz w:val="24"/>
          <w:szCs w:val="24"/>
        </w:rPr>
      </w:pPr>
      <w:r w:rsidRPr="00EA5AD7">
        <w:rPr>
          <w:spacing w:val="-4"/>
          <w:sz w:val="24"/>
          <w:szCs w:val="24"/>
        </w:rPr>
        <w:t>подлинник доверенности (в случае наличия) на лицо, имеющего право на заключение и подписание Договора от имени Компании;</w:t>
      </w:r>
    </w:p>
    <w:p w:rsidR="00FB42F6" w:rsidRPr="00EA5AD7" w:rsidRDefault="00FB42F6" w:rsidP="00FB42F6">
      <w:pPr>
        <w:numPr>
          <w:ilvl w:val="1"/>
          <w:numId w:val="6"/>
        </w:numPr>
        <w:tabs>
          <w:tab w:val="clear" w:pos="1440"/>
          <w:tab w:val="num" w:pos="1134"/>
        </w:tabs>
        <w:spacing w:before="60" w:after="0" w:line="240" w:lineRule="auto"/>
        <w:ind w:left="1134" w:right="6" w:hanging="425"/>
        <w:jc w:val="both"/>
        <w:rPr>
          <w:spacing w:val="-4"/>
          <w:sz w:val="24"/>
          <w:szCs w:val="24"/>
        </w:rPr>
      </w:pPr>
      <w:r w:rsidRPr="00EA5AD7">
        <w:rPr>
          <w:spacing w:val="-4"/>
          <w:sz w:val="24"/>
          <w:szCs w:val="24"/>
        </w:rPr>
        <w:t xml:space="preserve">копия решения об одобрении крупной сделки, сделки с заинтересованностью, либо оригинал справки за подписью Генерального директора и Главного бухгалтера о том, что сделка не является крупной либо сделкой с заинтересованностью в соответствии со статьями 45, 6 Закона </w:t>
      </w:r>
      <w:r>
        <w:rPr>
          <w:spacing w:val="-4"/>
          <w:sz w:val="24"/>
          <w:szCs w:val="24"/>
        </w:rPr>
        <w:t>«</w:t>
      </w:r>
      <w:r w:rsidRPr="00EA5AD7">
        <w:rPr>
          <w:spacing w:val="-4"/>
          <w:sz w:val="24"/>
          <w:szCs w:val="24"/>
        </w:rPr>
        <w:t xml:space="preserve">Об обществах </w:t>
      </w:r>
      <w:r>
        <w:rPr>
          <w:spacing w:val="-4"/>
          <w:sz w:val="24"/>
          <w:szCs w:val="24"/>
        </w:rPr>
        <w:t>с ограниченной ответственностью»</w:t>
      </w:r>
      <w:r w:rsidRPr="00EA5AD7">
        <w:rPr>
          <w:spacing w:val="-4"/>
          <w:sz w:val="24"/>
          <w:szCs w:val="24"/>
        </w:rPr>
        <w:t xml:space="preserve"> и статьями 78, 81 Закона </w:t>
      </w:r>
      <w:r>
        <w:rPr>
          <w:spacing w:val="-4"/>
          <w:sz w:val="24"/>
          <w:szCs w:val="24"/>
        </w:rPr>
        <w:t>«Об акционерных обществах»</w:t>
      </w:r>
      <w:r w:rsidRPr="00EA5AD7">
        <w:rPr>
          <w:spacing w:val="-4"/>
          <w:sz w:val="24"/>
          <w:szCs w:val="24"/>
        </w:rPr>
        <w:t>;</w:t>
      </w:r>
    </w:p>
    <w:p w:rsidR="00FB42F6" w:rsidRPr="00146663" w:rsidRDefault="00FB42F6" w:rsidP="00FB42F6">
      <w:pPr>
        <w:numPr>
          <w:ilvl w:val="0"/>
          <w:numId w:val="5"/>
        </w:numPr>
        <w:spacing w:before="60" w:after="0" w:line="240" w:lineRule="auto"/>
        <w:ind w:left="1134" w:hanging="283"/>
        <w:jc w:val="both"/>
        <w:rPr>
          <w:sz w:val="24"/>
          <w:szCs w:val="24"/>
        </w:rPr>
      </w:pPr>
      <w:r w:rsidRPr="00EA5AD7">
        <w:rPr>
          <w:spacing w:val="-4"/>
          <w:sz w:val="24"/>
          <w:szCs w:val="24"/>
        </w:rPr>
        <w:t>для акционерных обществ - подлинник выписки из реестра акционеров, выданной не позднее, чем за тридцать дней до даты ее предоставления Заказчику</w:t>
      </w:r>
      <w:r w:rsidRPr="00146663">
        <w:rPr>
          <w:sz w:val="24"/>
          <w:szCs w:val="24"/>
        </w:rPr>
        <w:t>.</w:t>
      </w:r>
    </w:p>
    <w:p w:rsidR="00FB42F6" w:rsidRDefault="00FB42F6" w:rsidP="00FB42F6">
      <w:pPr>
        <w:numPr>
          <w:ilvl w:val="0"/>
          <w:numId w:val="1"/>
        </w:numPr>
        <w:jc w:val="both"/>
        <w:rPr>
          <w:spacing w:val="-4"/>
          <w:sz w:val="24"/>
          <w:szCs w:val="24"/>
        </w:rPr>
      </w:pPr>
      <w:r w:rsidRPr="00CF57F8">
        <w:rPr>
          <w:b/>
          <w:spacing w:val="-4"/>
          <w:sz w:val="24"/>
          <w:szCs w:val="24"/>
          <w:u w:val="single"/>
        </w:rPr>
        <w:t>Для рассмотрения предложения Участник должен подать</w:t>
      </w:r>
      <w:r w:rsidRPr="000B6B4C">
        <w:rPr>
          <w:spacing w:val="-4"/>
          <w:sz w:val="24"/>
          <w:szCs w:val="24"/>
        </w:rPr>
        <w:t xml:space="preserve"> предложение </w:t>
      </w:r>
      <w:r>
        <w:rPr>
          <w:spacing w:val="-4"/>
          <w:sz w:val="24"/>
          <w:szCs w:val="24"/>
        </w:rPr>
        <w:t>по форме в приложении 2 с сопроводительным письмом.</w:t>
      </w:r>
    </w:p>
    <w:p w:rsidR="00FB42F6" w:rsidRDefault="00FB42F6" w:rsidP="00FB42F6">
      <w:pPr>
        <w:numPr>
          <w:ilvl w:val="0"/>
          <w:numId w:val="1"/>
        </w:numPr>
        <w:jc w:val="both"/>
        <w:rPr>
          <w:b/>
          <w:spacing w:val="-4"/>
          <w:sz w:val="24"/>
          <w:szCs w:val="24"/>
          <w:u w:val="single"/>
        </w:rPr>
      </w:pPr>
      <w:r w:rsidRPr="009E1D63">
        <w:rPr>
          <w:b/>
          <w:spacing w:val="-4"/>
          <w:sz w:val="24"/>
          <w:szCs w:val="24"/>
          <w:u w:val="single"/>
        </w:rPr>
        <w:t xml:space="preserve">Условия </w:t>
      </w:r>
      <w:r>
        <w:rPr>
          <w:b/>
          <w:spacing w:val="-4"/>
          <w:sz w:val="24"/>
          <w:szCs w:val="24"/>
          <w:u w:val="single"/>
        </w:rPr>
        <w:t>приемки, ответственность Поставщика</w:t>
      </w:r>
      <w:r w:rsidRPr="009E1D63">
        <w:rPr>
          <w:b/>
          <w:spacing w:val="-4"/>
          <w:sz w:val="24"/>
          <w:szCs w:val="24"/>
          <w:u w:val="single"/>
        </w:rPr>
        <w:t>:</w:t>
      </w:r>
      <w:r>
        <w:rPr>
          <w:b/>
          <w:spacing w:val="-4"/>
          <w:sz w:val="24"/>
          <w:szCs w:val="24"/>
          <w:u w:val="single"/>
        </w:rPr>
        <w:t xml:space="preserve"> </w:t>
      </w:r>
    </w:p>
    <w:p w:rsidR="00FB42F6" w:rsidRDefault="00FB42F6" w:rsidP="00FB42F6">
      <w:pPr>
        <w:numPr>
          <w:ilvl w:val="1"/>
          <w:numId w:val="6"/>
        </w:numPr>
        <w:tabs>
          <w:tab w:val="clear" w:pos="1440"/>
          <w:tab w:val="num" w:pos="1134"/>
        </w:tabs>
        <w:spacing w:before="60" w:after="0" w:line="240" w:lineRule="auto"/>
        <w:ind w:left="1134" w:right="6" w:hanging="425"/>
        <w:jc w:val="both"/>
        <w:rPr>
          <w:spacing w:val="-4"/>
          <w:sz w:val="24"/>
          <w:szCs w:val="24"/>
        </w:rPr>
      </w:pPr>
      <w:r w:rsidRPr="006015E0">
        <w:rPr>
          <w:spacing w:val="-4"/>
          <w:sz w:val="24"/>
          <w:szCs w:val="24"/>
        </w:rPr>
        <w:lastRenderedPageBreak/>
        <w:t xml:space="preserve">При обнаружении недостатков товара по количеству </w:t>
      </w:r>
      <w:r>
        <w:rPr>
          <w:spacing w:val="-4"/>
          <w:sz w:val="24"/>
          <w:szCs w:val="24"/>
        </w:rPr>
        <w:t>Заказчик</w:t>
      </w:r>
      <w:r w:rsidRPr="006015E0">
        <w:rPr>
          <w:spacing w:val="-4"/>
          <w:sz w:val="24"/>
          <w:szCs w:val="24"/>
        </w:rPr>
        <w:t xml:space="preserve"> извещает об этом Поставщика. Поставщик обязан в кратчайшие сроки осуществить поставку недостающего количества товара, в случае невозможности допоставки </w:t>
      </w:r>
      <w:r>
        <w:rPr>
          <w:spacing w:val="-4"/>
          <w:sz w:val="24"/>
          <w:szCs w:val="24"/>
        </w:rPr>
        <w:t>- Постав</w:t>
      </w:r>
      <w:r w:rsidRPr="006015E0">
        <w:rPr>
          <w:spacing w:val="-4"/>
          <w:sz w:val="24"/>
          <w:szCs w:val="24"/>
        </w:rPr>
        <w:t xml:space="preserve">щик обязан </w:t>
      </w:r>
      <w:r>
        <w:rPr>
          <w:spacing w:val="-4"/>
          <w:sz w:val="24"/>
          <w:szCs w:val="24"/>
        </w:rPr>
        <w:t>предупредить об этом</w:t>
      </w:r>
      <w:r w:rsidRPr="006015E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Заказчика и вернуть </w:t>
      </w:r>
      <w:r w:rsidRPr="006015E0">
        <w:rPr>
          <w:spacing w:val="-4"/>
          <w:sz w:val="24"/>
          <w:szCs w:val="24"/>
        </w:rPr>
        <w:t>все денежные средства за данный товар, если недостающее количество товара было оплачено Покупателем.</w:t>
      </w:r>
    </w:p>
    <w:p w:rsidR="00FB42F6" w:rsidRPr="00D05C7D" w:rsidRDefault="00FB42F6" w:rsidP="00FB42F6">
      <w:pPr>
        <w:numPr>
          <w:ilvl w:val="1"/>
          <w:numId w:val="6"/>
        </w:numPr>
        <w:tabs>
          <w:tab w:val="clear" w:pos="1440"/>
          <w:tab w:val="num" w:pos="1134"/>
        </w:tabs>
        <w:spacing w:before="60" w:after="0" w:line="240" w:lineRule="auto"/>
        <w:ind w:left="1134" w:right="6" w:hanging="425"/>
        <w:jc w:val="both"/>
        <w:rPr>
          <w:spacing w:val="-4"/>
          <w:sz w:val="24"/>
          <w:szCs w:val="24"/>
        </w:rPr>
      </w:pPr>
      <w:r w:rsidRPr="00B969B4">
        <w:rPr>
          <w:spacing w:val="-4"/>
          <w:sz w:val="24"/>
          <w:szCs w:val="24"/>
        </w:rPr>
        <w:t xml:space="preserve">Поставщик несет ответственность за качество поставляемой продукции в следующем размере: в случае </w:t>
      </w:r>
      <w:r>
        <w:rPr>
          <w:spacing w:val="-4"/>
          <w:sz w:val="24"/>
          <w:szCs w:val="24"/>
        </w:rPr>
        <w:t xml:space="preserve">выявления </w:t>
      </w:r>
      <w:r w:rsidRPr="00B969B4">
        <w:rPr>
          <w:spacing w:val="-4"/>
          <w:sz w:val="24"/>
          <w:szCs w:val="24"/>
        </w:rPr>
        <w:t xml:space="preserve">нарушения требований по качеству продукции, закрепленных в договоре поставки, Поставщик обязуется выплатить Заказчику </w:t>
      </w:r>
      <w:r w:rsidRPr="00D05C7D">
        <w:rPr>
          <w:spacing w:val="-4"/>
          <w:sz w:val="24"/>
          <w:szCs w:val="24"/>
        </w:rPr>
        <w:t>штраф в размере 100% от стоимости поставленной с нарушениями продукции в течение 10 (десяти) рабочих дней с момента направления соответствующего требования Заказчика.</w:t>
      </w:r>
    </w:p>
    <w:p w:rsidR="00FB42F6" w:rsidRDefault="00FB42F6" w:rsidP="00FB42F6">
      <w:pPr>
        <w:numPr>
          <w:ilvl w:val="1"/>
          <w:numId w:val="6"/>
        </w:numPr>
        <w:tabs>
          <w:tab w:val="clear" w:pos="1440"/>
          <w:tab w:val="num" w:pos="1134"/>
        </w:tabs>
        <w:spacing w:before="60" w:after="0" w:line="240" w:lineRule="auto"/>
        <w:ind w:left="1134" w:right="6" w:hanging="425"/>
        <w:jc w:val="both"/>
        <w:rPr>
          <w:spacing w:val="-4"/>
          <w:sz w:val="24"/>
          <w:szCs w:val="24"/>
        </w:rPr>
      </w:pPr>
      <w:r w:rsidRPr="0054612D">
        <w:rPr>
          <w:spacing w:val="-4"/>
          <w:sz w:val="24"/>
          <w:szCs w:val="24"/>
        </w:rPr>
        <w:t>Продукция признается некачественной</w:t>
      </w:r>
      <w:r>
        <w:rPr>
          <w:spacing w:val="-4"/>
          <w:sz w:val="24"/>
          <w:szCs w:val="24"/>
        </w:rPr>
        <w:t xml:space="preserve">, если </w:t>
      </w:r>
      <w:r w:rsidRPr="0054612D">
        <w:rPr>
          <w:spacing w:val="-4"/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соответствует</w:t>
      </w:r>
      <w:r w:rsidRPr="0054612D">
        <w:rPr>
          <w:spacing w:val="-4"/>
          <w:sz w:val="24"/>
          <w:szCs w:val="24"/>
        </w:rPr>
        <w:t xml:space="preserve"> техническим </w:t>
      </w:r>
      <w:r>
        <w:rPr>
          <w:spacing w:val="-4"/>
          <w:sz w:val="24"/>
          <w:szCs w:val="24"/>
        </w:rPr>
        <w:t>характеристикам, зафиксированным в договоре поставки.</w:t>
      </w:r>
    </w:p>
    <w:p w:rsidR="00FB42F6" w:rsidRDefault="00FB42F6" w:rsidP="00FB42F6">
      <w:pPr>
        <w:numPr>
          <w:ilvl w:val="1"/>
          <w:numId w:val="6"/>
        </w:numPr>
        <w:tabs>
          <w:tab w:val="clear" w:pos="1440"/>
          <w:tab w:val="num" w:pos="1134"/>
        </w:tabs>
        <w:spacing w:before="60" w:after="0" w:line="240" w:lineRule="auto"/>
        <w:ind w:left="1134" w:right="6" w:hanging="42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Повторное выявление подобных</w:t>
      </w:r>
      <w:r w:rsidRPr="006015E0">
        <w:rPr>
          <w:spacing w:val="-4"/>
          <w:sz w:val="24"/>
          <w:szCs w:val="24"/>
        </w:rPr>
        <w:t xml:space="preserve"> факт</w:t>
      </w:r>
      <w:r>
        <w:rPr>
          <w:spacing w:val="-4"/>
          <w:sz w:val="24"/>
          <w:szCs w:val="24"/>
        </w:rPr>
        <w:t>ов нарушения условий поставок</w:t>
      </w:r>
      <w:r w:rsidRPr="006015E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веде</w:t>
      </w:r>
      <w:r w:rsidRPr="006015E0">
        <w:rPr>
          <w:spacing w:val="-4"/>
          <w:sz w:val="24"/>
          <w:szCs w:val="24"/>
        </w:rPr>
        <w:t xml:space="preserve">т к </w:t>
      </w:r>
      <w:r>
        <w:rPr>
          <w:spacing w:val="-4"/>
          <w:sz w:val="24"/>
          <w:szCs w:val="24"/>
        </w:rPr>
        <w:t>прекращению сотрудничества с Поставщиком и его дисквалификации (прекращению сотрудничества)</w:t>
      </w:r>
      <w:r w:rsidRPr="00CB6F10">
        <w:rPr>
          <w:spacing w:val="-4"/>
          <w:sz w:val="24"/>
          <w:szCs w:val="24"/>
        </w:rPr>
        <w:t xml:space="preserve"> на срок </w:t>
      </w:r>
      <w:r>
        <w:rPr>
          <w:spacing w:val="-4"/>
          <w:sz w:val="24"/>
          <w:szCs w:val="24"/>
        </w:rPr>
        <w:t>до</w:t>
      </w:r>
      <w:r w:rsidRPr="00CB6F10">
        <w:rPr>
          <w:spacing w:val="-4"/>
          <w:sz w:val="24"/>
          <w:szCs w:val="24"/>
        </w:rPr>
        <w:t xml:space="preserve"> 1 года</w:t>
      </w:r>
      <w:r w:rsidRPr="006015E0">
        <w:rPr>
          <w:spacing w:val="-4"/>
          <w:sz w:val="24"/>
          <w:szCs w:val="24"/>
        </w:rPr>
        <w:t>.</w:t>
      </w:r>
    </w:p>
    <w:p w:rsidR="00FB42F6" w:rsidRPr="00D05C7D" w:rsidRDefault="00FB42F6" w:rsidP="00FB42F6">
      <w:pPr>
        <w:numPr>
          <w:ilvl w:val="1"/>
          <w:numId w:val="6"/>
        </w:numPr>
        <w:tabs>
          <w:tab w:val="clear" w:pos="1440"/>
          <w:tab w:val="num" w:pos="1134"/>
        </w:tabs>
        <w:spacing w:before="60" w:after="0" w:line="240" w:lineRule="auto"/>
        <w:ind w:left="1134" w:right="6" w:hanging="425"/>
        <w:jc w:val="both"/>
        <w:rPr>
          <w:spacing w:val="-4"/>
          <w:sz w:val="24"/>
          <w:szCs w:val="24"/>
        </w:rPr>
      </w:pPr>
    </w:p>
    <w:p w:rsidR="00995CF3" w:rsidRDefault="00995CF3"/>
    <w:sectPr w:rsidR="0099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76C8"/>
    <w:multiLevelType w:val="hybridMultilevel"/>
    <w:tmpl w:val="59FEDB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464BAC"/>
    <w:multiLevelType w:val="hybridMultilevel"/>
    <w:tmpl w:val="934A1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47D43"/>
    <w:multiLevelType w:val="hybridMultilevel"/>
    <w:tmpl w:val="9A006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CDA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D11B3"/>
    <w:multiLevelType w:val="hybridMultilevel"/>
    <w:tmpl w:val="2C60B9F8"/>
    <w:lvl w:ilvl="0" w:tplc="74126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F2E06"/>
    <w:multiLevelType w:val="hybridMultilevel"/>
    <w:tmpl w:val="E4821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12AAB"/>
    <w:multiLevelType w:val="hybridMultilevel"/>
    <w:tmpl w:val="17CC42E0"/>
    <w:lvl w:ilvl="0" w:tplc="271CDAA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385" w:hanging="360"/>
      </w:pPr>
    </w:lvl>
    <w:lvl w:ilvl="2" w:tplc="0419001B">
      <w:start w:val="1"/>
      <w:numFmt w:val="lowerRoman"/>
      <w:lvlText w:val="%3."/>
      <w:lvlJc w:val="right"/>
      <w:pPr>
        <w:ind w:left="3105" w:hanging="180"/>
      </w:pPr>
    </w:lvl>
    <w:lvl w:ilvl="3" w:tplc="0419000F">
      <w:start w:val="1"/>
      <w:numFmt w:val="decimal"/>
      <w:lvlText w:val="%4."/>
      <w:lvlJc w:val="left"/>
      <w:pPr>
        <w:ind w:left="3825" w:hanging="360"/>
      </w:pPr>
    </w:lvl>
    <w:lvl w:ilvl="4" w:tplc="04190019">
      <w:start w:val="1"/>
      <w:numFmt w:val="lowerLetter"/>
      <w:lvlText w:val="%5."/>
      <w:lvlJc w:val="left"/>
      <w:pPr>
        <w:ind w:left="4545" w:hanging="360"/>
      </w:pPr>
    </w:lvl>
    <w:lvl w:ilvl="5" w:tplc="0419001B">
      <w:start w:val="1"/>
      <w:numFmt w:val="lowerRoman"/>
      <w:lvlText w:val="%6."/>
      <w:lvlJc w:val="right"/>
      <w:pPr>
        <w:ind w:left="5265" w:hanging="180"/>
      </w:pPr>
    </w:lvl>
    <w:lvl w:ilvl="6" w:tplc="0419000F">
      <w:start w:val="1"/>
      <w:numFmt w:val="decimal"/>
      <w:lvlText w:val="%7."/>
      <w:lvlJc w:val="left"/>
      <w:pPr>
        <w:ind w:left="5985" w:hanging="360"/>
      </w:pPr>
    </w:lvl>
    <w:lvl w:ilvl="7" w:tplc="04190019">
      <w:start w:val="1"/>
      <w:numFmt w:val="lowerLetter"/>
      <w:lvlText w:val="%8."/>
      <w:lvlJc w:val="left"/>
      <w:pPr>
        <w:ind w:left="6705" w:hanging="360"/>
      </w:pPr>
    </w:lvl>
    <w:lvl w:ilvl="8" w:tplc="0419001B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F6"/>
    <w:rsid w:val="00546968"/>
    <w:rsid w:val="00995CF3"/>
    <w:rsid w:val="00FB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71892-4203-4D8D-A1A1-865EBCF7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F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body text,Основной текст Знак Знак"/>
    <w:basedOn w:val="a"/>
    <w:link w:val="a4"/>
    <w:rsid w:val="00FB42F6"/>
    <w:pPr>
      <w:spacing w:after="0" w:line="24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aliases w:val="Знак1 Знак,body text Знак,Основной текст Знак Знак Знак"/>
    <w:basedOn w:val="a0"/>
    <w:link w:val="a3"/>
    <w:rsid w:val="00FB42F6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">
    <w:name w:val="Стиль3 Знак"/>
    <w:basedOn w:val="a"/>
    <w:rsid w:val="00FB42F6"/>
    <w:pPr>
      <w:widowControl w:val="0"/>
      <w:tabs>
        <w:tab w:val="left" w:pos="227"/>
      </w:tabs>
      <w:suppressAutoHyphens/>
      <w:spacing w:after="0" w:line="240" w:lineRule="auto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qqq2</dc:creator>
  <cp:lastModifiedBy>Балашкин Михаил</cp:lastModifiedBy>
  <cp:revision>2</cp:revision>
  <dcterms:created xsi:type="dcterms:W3CDTF">2016-02-18T06:31:00Z</dcterms:created>
  <dcterms:modified xsi:type="dcterms:W3CDTF">2016-02-18T06:31:00Z</dcterms:modified>
</cp:coreProperties>
</file>